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E5EDD" w14:textId="77777777" w:rsidR="00944B69" w:rsidRDefault="00944B69" w:rsidP="00944B69">
      <w:pPr>
        <w:rPr>
          <w:rFonts w:asciiTheme="minorHAnsi" w:eastAsiaTheme="minorEastAsia" w:hAnsiTheme="minorHAnsi"/>
          <w:szCs w:val="21"/>
        </w:rPr>
      </w:pPr>
      <w:bookmarkStart w:id="0" w:name="_Toc510006117"/>
    </w:p>
    <w:tbl>
      <w:tblPr>
        <w:tblStyle w:val="af6"/>
        <w:tblW w:w="0" w:type="auto"/>
        <w:tblLook w:val="04A0" w:firstRow="1" w:lastRow="0" w:firstColumn="1" w:lastColumn="0" w:noHBand="0" w:noVBand="1"/>
      </w:tblPr>
      <w:tblGrid>
        <w:gridCol w:w="8494"/>
      </w:tblGrid>
      <w:tr w:rsidR="00DF083D" w:rsidRPr="00BD4BA2" w14:paraId="145E3172" w14:textId="77777777" w:rsidTr="00DF083D">
        <w:tc>
          <w:tcPr>
            <w:tcW w:w="8494" w:type="dxa"/>
          </w:tcPr>
          <w:p w14:paraId="516012A8" w14:textId="0189B42B" w:rsidR="00FE681D" w:rsidRPr="0046281F" w:rsidRDefault="00FE681D" w:rsidP="0046281F">
            <w:pPr>
              <w:spacing w:beforeLines="50" w:before="180"/>
              <w:jc w:val="center"/>
              <w:rPr>
                <w:rFonts w:asciiTheme="majorEastAsia" w:eastAsiaTheme="majorEastAsia" w:hAnsiTheme="majorEastAsia"/>
                <w:sz w:val="36"/>
                <w:szCs w:val="36"/>
              </w:rPr>
            </w:pPr>
            <w:r w:rsidRPr="0046281F">
              <w:rPr>
                <w:rFonts w:asciiTheme="majorEastAsia" w:eastAsiaTheme="majorEastAsia" w:hAnsiTheme="majorEastAsia"/>
                <w:sz w:val="36"/>
                <w:szCs w:val="36"/>
              </w:rPr>
              <w:t>コミッショニング業務仕様書テンプレート</w:t>
            </w:r>
          </w:p>
          <w:p w14:paraId="58347C03" w14:textId="127840FE" w:rsidR="00BD4BA2" w:rsidRPr="00BD4BA2" w:rsidRDefault="00BD4BA2" w:rsidP="006A01B1">
            <w:pPr>
              <w:rPr>
                <w:rFonts w:asciiTheme="minorHAnsi" w:eastAsiaTheme="minorEastAsia" w:hAnsiTheme="minorHAnsi"/>
                <w:sz w:val="21"/>
                <w:szCs w:val="21"/>
              </w:rPr>
            </w:pPr>
          </w:p>
          <w:p w14:paraId="6844DDBC" w14:textId="77777777" w:rsidR="006A01B1" w:rsidRPr="00BD4BA2" w:rsidRDefault="006A01B1" w:rsidP="00E05750">
            <w:pPr>
              <w:pStyle w:val="ae"/>
              <w:numPr>
                <w:ilvl w:val="0"/>
                <w:numId w:val="42"/>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対象プロジェクト名</w:t>
            </w:r>
          </w:p>
          <w:p w14:paraId="34FB6A09" w14:textId="77777777" w:rsidR="006A01B1" w:rsidRPr="00BD4BA2" w:rsidRDefault="006A01B1" w:rsidP="00E05750">
            <w:pPr>
              <w:pStyle w:val="ae"/>
              <w:numPr>
                <w:ilvl w:val="0"/>
                <w:numId w:val="42"/>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建物名称・所在地</w:t>
            </w:r>
          </w:p>
          <w:p w14:paraId="32C69814" w14:textId="5C3DF082" w:rsidR="006A01B1" w:rsidRPr="00793097" w:rsidRDefault="006A01B1" w:rsidP="00E05750">
            <w:pPr>
              <w:pStyle w:val="ae"/>
              <w:numPr>
                <w:ilvl w:val="0"/>
                <w:numId w:val="42"/>
              </w:numPr>
              <w:ind w:leftChars="0"/>
              <w:rPr>
                <w:rFonts w:asciiTheme="minorHAnsi" w:eastAsiaTheme="minorEastAsia" w:hAnsiTheme="minorHAnsi"/>
                <w:sz w:val="21"/>
                <w:szCs w:val="21"/>
              </w:rPr>
            </w:pPr>
            <w:r w:rsidRPr="00793097">
              <w:rPr>
                <w:rFonts w:asciiTheme="minorHAnsi" w:eastAsiaTheme="minorEastAsia" w:hAnsiTheme="minorHAnsi"/>
                <w:sz w:val="21"/>
                <w:szCs w:val="21"/>
              </w:rPr>
              <w:t>発注者名</w:t>
            </w:r>
            <w:r w:rsidR="00793097" w:rsidRPr="00793097">
              <w:rPr>
                <w:rFonts w:asciiTheme="minorHAnsi" w:eastAsiaTheme="minorEastAsia" w:hAnsiTheme="minorHAnsi" w:hint="eastAsia"/>
                <w:sz w:val="21"/>
                <w:szCs w:val="21"/>
              </w:rPr>
              <w:t>，</w:t>
            </w:r>
            <w:r w:rsidRPr="00793097">
              <w:rPr>
                <w:rFonts w:asciiTheme="minorHAnsi" w:eastAsiaTheme="minorEastAsia" w:hAnsiTheme="minorHAnsi"/>
                <w:sz w:val="21"/>
                <w:szCs w:val="21"/>
              </w:rPr>
              <w:t>作成日</w:t>
            </w:r>
            <w:r w:rsidR="00793097" w:rsidRPr="00793097">
              <w:rPr>
                <w:rFonts w:asciiTheme="minorHAnsi" w:eastAsiaTheme="minorEastAsia" w:hAnsiTheme="minorHAnsi" w:hint="eastAsia"/>
                <w:sz w:val="21"/>
                <w:szCs w:val="21"/>
              </w:rPr>
              <w:t>，</w:t>
            </w:r>
            <w:r w:rsidRPr="00793097">
              <w:rPr>
                <w:rFonts w:asciiTheme="minorHAnsi" w:eastAsiaTheme="minorEastAsia" w:hAnsiTheme="minorHAnsi"/>
                <w:sz w:val="21"/>
                <w:szCs w:val="21"/>
              </w:rPr>
              <w:t>作成者</w:t>
            </w:r>
          </w:p>
          <w:p w14:paraId="07C504BF" w14:textId="77777777" w:rsidR="006A01B1" w:rsidRPr="00BD4BA2" w:rsidRDefault="006A01B1" w:rsidP="006A01B1">
            <w:pPr>
              <w:rPr>
                <w:rFonts w:asciiTheme="minorHAnsi" w:eastAsiaTheme="minorEastAsia" w:hAnsiTheme="minorHAnsi"/>
                <w:sz w:val="21"/>
                <w:szCs w:val="21"/>
              </w:rPr>
            </w:pPr>
          </w:p>
          <w:p w14:paraId="2C53BFD2" w14:textId="77777777" w:rsidR="006A01B1" w:rsidRPr="00BD4BA2" w:rsidRDefault="006A01B1" w:rsidP="006A01B1">
            <w:pPr>
              <w:rPr>
                <w:rFonts w:asciiTheme="majorEastAsia" w:eastAsiaTheme="majorEastAsia" w:hAnsiTheme="majorEastAsia"/>
                <w:sz w:val="24"/>
                <w:szCs w:val="24"/>
              </w:rPr>
            </w:pPr>
            <w:r w:rsidRPr="00BD4BA2">
              <w:rPr>
                <w:rFonts w:asciiTheme="majorEastAsia" w:eastAsiaTheme="majorEastAsia" w:hAnsiTheme="majorEastAsia"/>
                <w:sz w:val="24"/>
                <w:szCs w:val="24"/>
              </w:rPr>
              <w:t>1　はじめに</w:t>
            </w:r>
          </w:p>
          <w:p w14:paraId="23F2AA1E" w14:textId="77777777" w:rsidR="006A01B1" w:rsidRPr="00BE632A" w:rsidRDefault="006A01B1" w:rsidP="006A01B1">
            <w:pPr>
              <w:rPr>
                <w:rFonts w:asciiTheme="majorEastAsia" w:eastAsiaTheme="majorEastAsia" w:hAnsiTheme="majorEastAsia"/>
                <w:sz w:val="21"/>
                <w:szCs w:val="21"/>
              </w:rPr>
            </w:pPr>
            <w:r w:rsidRPr="00BE632A">
              <w:rPr>
                <w:rFonts w:asciiTheme="majorEastAsia" w:eastAsiaTheme="majorEastAsia" w:hAnsiTheme="majorEastAsia"/>
                <w:sz w:val="21"/>
                <w:szCs w:val="21"/>
              </w:rPr>
              <w:t>1.1 業務の目的</w:t>
            </w:r>
          </w:p>
          <w:p w14:paraId="354E52DC" w14:textId="35521299" w:rsidR="006A01B1" w:rsidRPr="00BD4BA2" w:rsidRDefault="00D14A8F" w:rsidP="003D13AB">
            <w:pPr>
              <w:ind w:firstLineChars="100" w:firstLine="210"/>
              <w:rPr>
                <w:rFonts w:asciiTheme="minorHAnsi" w:eastAsiaTheme="minorEastAsia" w:hAnsiTheme="minorHAnsi"/>
                <w:sz w:val="21"/>
                <w:szCs w:val="21"/>
              </w:rPr>
            </w:pPr>
            <w:r w:rsidRPr="00D14A8F">
              <w:rPr>
                <w:rFonts w:asciiTheme="minorHAnsi" w:eastAsiaTheme="minorEastAsia" w:hAnsiTheme="minorHAnsi" w:hint="eastAsia"/>
                <w:sz w:val="21"/>
                <w:szCs w:val="21"/>
              </w:rPr>
              <w:t>本業務は</w:t>
            </w:r>
            <w:r w:rsidR="005175F4">
              <w:rPr>
                <w:rFonts w:asciiTheme="minorHAnsi" w:eastAsiaTheme="minorEastAsia" w:hAnsiTheme="minorHAnsi" w:hint="eastAsia"/>
                <w:sz w:val="21"/>
                <w:szCs w:val="21"/>
              </w:rPr>
              <w:t>，</w:t>
            </w:r>
            <w:r w:rsidRPr="00D14A8F">
              <w:rPr>
                <w:rFonts w:asciiTheme="minorHAnsi" w:eastAsiaTheme="minorEastAsia" w:hAnsiTheme="minorHAnsi" w:hint="eastAsia"/>
                <w:sz w:val="21"/>
                <w:szCs w:val="21"/>
              </w:rPr>
              <w:t>既存建物を対象として</w:t>
            </w:r>
            <w:r w:rsidR="005175F4">
              <w:rPr>
                <w:rFonts w:asciiTheme="minorHAnsi" w:eastAsiaTheme="minorEastAsia" w:hAnsiTheme="minorHAnsi" w:hint="eastAsia"/>
                <w:sz w:val="21"/>
                <w:szCs w:val="21"/>
              </w:rPr>
              <w:t>，</w:t>
            </w:r>
            <w:r w:rsidRPr="00D14A8F">
              <w:rPr>
                <w:rFonts w:asciiTheme="minorHAnsi" w:eastAsiaTheme="minorEastAsia" w:hAnsiTheme="minorHAnsi" w:hint="eastAsia"/>
                <w:sz w:val="21"/>
                <w:szCs w:val="21"/>
              </w:rPr>
              <w:t>現在の設備性能および運用状況が発注者要求事項（</w:t>
            </w:r>
            <w:r w:rsidRPr="00D14A8F">
              <w:rPr>
                <w:rFonts w:asciiTheme="minorHAnsi" w:eastAsiaTheme="minorEastAsia" w:hAnsiTheme="minorHAnsi" w:hint="eastAsia"/>
                <w:sz w:val="21"/>
                <w:szCs w:val="21"/>
              </w:rPr>
              <w:t>OPR</w:t>
            </w:r>
            <w:r w:rsidRPr="00D14A8F">
              <w:rPr>
                <w:rFonts w:asciiTheme="minorHAnsi" w:eastAsiaTheme="minorEastAsia" w:hAnsiTheme="minorHAnsi" w:hint="eastAsia"/>
                <w:sz w:val="21"/>
                <w:szCs w:val="21"/>
              </w:rPr>
              <w:t>）に照らして妥当であるかを検証・評価し</w:t>
            </w:r>
            <w:r w:rsidR="005175F4">
              <w:rPr>
                <w:rFonts w:asciiTheme="minorHAnsi" w:eastAsiaTheme="minorEastAsia" w:hAnsiTheme="minorHAnsi" w:hint="eastAsia"/>
                <w:sz w:val="21"/>
                <w:szCs w:val="21"/>
              </w:rPr>
              <w:t>，</w:t>
            </w:r>
            <w:r w:rsidRPr="00D14A8F">
              <w:rPr>
                <w:rFonts w:asciiTheme="minorHAnsi" w:eastAsiaTheme="minorEastAsia" w:hAnsiTheme="minorHAnsi" w:hint="eastAsia"/>
                <w:sz w:val="21"/>
                <w:szCs w:val="21"/>
              </w:rPr>
              <w:t>必要に応じて改善方策および運用見直しの方向性を整理することを目的として</w:t>
            </w:r>
            <w:r w:rsidR="005175F4">
              <w:rPr>
                <w:rFonts w:asciiTheme="minorHAnsi" w:eastAsiaTheme="minorEastAsia" w:hAnsiTheme="minorHAnsi" w:hint="eastAsia"/>
                <w:sz w:val="21"/>
                <w:szCs w:val="21"/>
              </w:rPr>
              <w:t>，</w:t>
            </w:r>
            <w:r w:rsidRPr="00D14A8F">
              <w:rPr>
                <w:rFonts w:asciiTheme="minorHAnsi" w:eastAsiaTheme="minorEastAsia" w:hAnsiTheme="minorHAnsi" w:hint="eastAsia"/>
                <w:sz w:val="21"/>
                <w:szCs w:val="21"/>
              </w:rPr>
              <w:t>コミッショニング業務を実施するものである。</w:t>
            </w:r>
            <w:r w:rsidR="006A01B1" w:rsidRPr="00BD4BA2">
              <w:rPr>
                <w:rFonts w:asciiTheme="minorHAnsi" w:eastAsiaTheme="minorEastAsia" w:hAnsiTheme="minorHAnsi"/>
                <w:sz w:val="21"/>
                <w:szCs w:val="21"/>
              </w:rPr>
              <w:br w:type="page"/>
            </w:r>
          </w:p>
          <w:p w14:paraId="3CDD27B0" w14:textId="491A2602" w:rsidR="00DF083D" w:rsidRPr="00BD4BA2" w:rsidRDefault="00BE632A" w:rsidP="00DF083D">
            <w:pPr>
              <w:rPr>
                <w:rFonts w:asciiTheme="minorHAnsi" w:eastAsiaTheme="minorEastAsia" w:hAnsiTheme="minorHAnsi"/>
                <w:sz w:val="21"/>
                <w:szCs w:val="21"/>
              </w:rPr>
            </w:pPr>
            <w:r w:rsidRPr="00BD4BA2">
              <w:rPr>
                <w:rFonts w:asciiTheme="minorHAnsi" w:eastAsiaTheme="minorEastAsia" w:hAnsiTheme="minorHAnsi" w:cs="Arial Unicode MS"/>
                <w:noProof/>
                <w:szCs w:val="21"/>
                <w:lang w:val="ja-JP"/>
              </w:rPr>
              <mc:AlternateContent>
                <mc:Choice Requires="wps">
                  <w:drawing>
                    <wp:anchor distT="0" distB="0" distL="114300" distR="114300" simplePos="0" relativeHeight="251939840" behindDoc="0" locked="0" layoutInCell="1" allowOverlap="1" wp14:anchorId="18CD7F71" wp14:editId="6E69D938">
                      <wp:simplePos x="0" y="0"/>
                      <wp:positionH relativeFrom="margin">
                        <wp:posOffset>227758</wp:posOffset>
                      </wp:positionH>
                      <wp:positionV relativeFrom="paragraph">
                        <wp:posOffset>63500</wp:posOffset>
                      </wp:positionV>
                      <wp:extent cx="5039995" cy="4870840"/>
                      <wp:effectExtent l="0" t="323850" r="27305" b="25400"/>
                      <wp:wrapNone/>
                      <wp:docPr id="1523767647" name="吹き出し: 四角形 4"/>
                      <wp:cNvGraphicFramePr/>
                      <a:graphic xmlns:a="http://schemas.openxmlformats.org/drawingml/2006/main">
                        <a:graphicData uri="http://schemas.microsoft.com/office/word/2010/wordprocessingShape">
                          <wps:wsp>
                            <wps:cNvSpPr/>
                            <wps:spPr>
                              <a:xfrm>
                                <a:off x="0" y="0"/>
                                <a:ext cx="5039995" cy="4870840"/>
                              </a:xfrm>
                              <a:prstGeom prst="wedgeRoundRectCallout">
                                <a:avLst>
                                  <a:gd name="adj1" fmla="val 2085"/>
                                  <a:gd name="adj2" fmla="val -56294"/>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6D3E1D3A" w14:textId="77777777" w:rsidR="006A01B1" w:rsidRPr="000A4109" w:rsidRDefault="006A01B1" w:rsidP="00472B78">
                                  <w:pPr>
                                    <w:snapToGrid w:val="0"/>
                                    <w:ind w:rightChars="100" w:right="210"/>
                                    <w:rPr>
                                      <w:rFonts w:asciiTheme="minorHAnsi" w:eastAsiaTheme="minorEastAsia" w:hAnsiTheme="minorHAnsi"/>
                                      <w:szCs w:val="21"/>
                                    </w:rPr>
                                  </w:pPr>
                                  <w:r w:rsidRPr="000A4109">
                                    <w:rPr>
                                      <w:rFonts w:asciiTheme="minorHAnsi" w:eastAsiaTheme="minorEastAsia" w:hAnsiTheme="minorHAnsi"/>
                                      <w:szCs w:val="21"/>
                                    </w:rPr>
                                    <w:t>下記を考慮する</w:t>
                                  </w:r>
                                </w:p>
                                <w:p w14:paraId="02F42E4A" w14:textId="0F245B15"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「業務の目的」を明確に</w:t>
                                  </w:r>
                                </w:p>
                                <w:p w14:paraId="5BB20D77" w14:textId="6FBDABF6" w:rsidR="00B54D4A" w:rsidRPr="0019489B" w:rsidRDefault="006A01B1" w:rsidP="00E05750">
                                  <w:pPr>
                                    <w:pStyle w:val="ae"/>
                                    <w:numPr>
                                      <w:ilvl w:val="1"/>
                                      <w:numId w:val="69"/>
                                    </w:numPr>
                                    <w:snapToGrid w:val="0"/>
                                    <w:ind w:leftChars="0" w:rightChars="100" w:right="210"/>
                                    <w:rPr>
                                      <w:rFonts w:asciiTheme="minorHAnsi" w:eastAsiaTheme="minorEastAsia" w:hAnsiTheme="minorHAnsi"/>
                                      <w:szCs w:val="21"/>
                                    </w:rPr>
                                  </w:pPr>
                                  <w:proofErr w:type="spellStart"/>
                                  <w:r w:rsidRPr="0019489B">
                                    <w:rPr>
                                      <w:rFonts w:asciiTheme="minorHAnsi" w:eastAsiaTheme="minorEastAsia" w:hAnsiTheme="minorHAnsi"/>
                                      <w:szCs w:val="21"/>
                                    </w:rPr>
                                    <w:t>Cx</w:t>
                                  </w:r>
                                  <w:proofErr w:type="spellEnd"/>
                                  <w:r w:rsidRPr="0019489B">
                                    <w:rPr>
                                      <w:rFonts w:asciiTheme="minorHAnsi" w:eastAsiaTheme="minorEastAsia" w:hAnsiTheme="minorHAnsi"/>
                                      <w:szCs w:val="21"/>
                                    </w:rPr>
                                    <w:t>による成果を誰が何のために使うかを明確にする</w:t>
                                  </w:r>
                                </w:p>
                                <w:p w14:paraId="307321E4" w14:textId="5A7AF5AD" w:rsidR="00B54D4A" w:rsidRPr="0019489B" w:rsidRDefault="006A01B1" w:rsidP="00E05750">
                                  <w:pPr>
                                    <w:pStyle w:val="ae"/>
                                    <w:numPr>
                                      <w:ilvl w:val="1"/>
                                      <w:numId w:val="69"/>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建物の使い方</w:t>
                                  </w:r>
                                  <w:r w:rsidR="00BE632A" w:rsidRPr="0019489B">
                                    <w:rPr>
                                      <w:rFonts w:asciiTheme="minorHAnsi" w:eastAsiaTheme="minorEastAsia" w:hAnsiTheme="minorHAnsi"/>
                                      <w:szCs w:val="21"/>
                                    </w:rPr>
                                    <w:t>，</w:t>
                                  </w:r>
                                  <w:r w:rsidRPr="0019489B">
                                    <w:rPr>
                                      <w:rFonts w:asciiTheme="minorHAnsi" w:eastAsiaTheme="minorEastAsia" w:hAnsiTheme="minorHAnsi"/>
                                      <w:szCs w:val="21"/>
                                    </w:rPr>
                                    <w:t>価値の提供</w:t>
                                  </w:r>
                                  <w:r w:rsidR="00BE632A" w:rsidRPr="0019489B">
                                    <w:rPr>
                                      <w:rFonts w:asciiTheme="minorHAnsi" w:eastAsiaTheme="minorEastAsia" w:hAnsiTheme="minorHAnsi"/>
                                      <w:szCs w:val="21"/>
                                    </w:rPr>
                                    <w:t>，</w:t>
                                  </w:r>
                                  <w:r w:rsidRPr="0019489B">
                                    <w:rPr>
                                      <w:rFonts w:asciiTheme="minorHAnsi" w:eastAsiaTheme="minorEastAsia" w:hAnsiTheme="minorHAnsi"/>
                                      <w:szCs w:val="21"/>
                                    </w:rPr>
                                    <w:t>省エネ</w:t>
                                  </w:r>
                                  <w:r w:rsidR="00BE632A" w:rsidRPr="0019489B">
                                    <w:rPr>
                                      <w:rFonts w:asciiTheme="minorHAnsi" w:eastAsiaTheme="minorEastAsia" w:hAnsiTheme="minorHAnsi"/>
                                      <w:szCs w:val="21"/>
                                    </w:rPr>
                                    <w:t>，</w:t>
                                  </w:r>
                                  <w:r w:rsidRPr="0019489B">
                                    <w:rPr>
                                      <w:rFonts w:asciiTheme="minorHAnsi" w:eastAsiaTheme="minorEastAsia" w:hAnsiTheme="minorHAnsi"/>
                                      <w:szCs w:val="21"/>
                                    </w:rPr>
                                    <w:t>低炭素化など</w:t>
                                  </w:r>
                                </w:p>
                                <w:p w14:paraId="60BF6F7E" w14:textId="522FA1C1"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合意形成と</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選定のための文書であることを示す</w:t>
                                  </w:r>
                                </w:p>
                                <w:p w14:paraId="2B25192E" w14:textId="5615163B"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「判断の基準をそろえる」文書であることを強調する</w:t>
                                  </w:r>
                                </w:p>
                                <w:p w14:paraId="4943BC79" w14:textId="4DB1F9F2"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過度な成果の約束は書かない</w:t>
                                  </w:r>
                                </w:p>
                                <w:p w14:paraId="00D084C4" w14:textId="3A2FCAAF" w:rsidR="00AD29CB"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「必ず省エネが達成される」「不具合が解消される」といった表現は避け</w:t>
                                  </w:r>
                                  <w:r w:rsidR="00BE632A" w:rsidRPr="000A4109">
                                    <w:rPr>
                                      <w:rFonts w:asciiTheme="minorHAnsi" w:eastAsiaTheme="minorEastAsia" w:hAnsiTheme="minorHAnsi"/>
                                      <w:szCs w:val="21"/>
                                    </w:rPr>
                                    <w:t>，</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を選定するための判断材料を整理して記載する</w:t>
                                  </w:r>
                                </w:p>
                                <w:p w14:paraId="59C05941" w14:textId="527AE5F2" w:rsidR="006A01B1" w:rsidRPr="00AD29CB" w:rsidRDefault="006A01B1" w:rsidP="00E05750">
                                  <w:pPr>
                                    <w:pStyle w:val="ae"/>
                                    <w:numPr>
                                      <w:ilvl w:val="0"/>
                                      <w:numId w:val="69"/>
                                    </w:numPr>
                                    <w:snapToGrid w:val="0"/>
                                    <w:ind w:leftChars="0" w:rightChars="100" w:right="210"/>
                                    <w:rPr>
                                      <w:rFonts w:asciiTheme="minorHAnsi" w:eastAsiaTheme="minorEastAsia" w:hAnsiTheme="minorHAnsi"/>
                                      <w:szCs w:val="21"/>
                                    </w:rPr>
                                  </w:pPr>
                                  <w:r w:rsidRPr="00AD29CB">
                                    <w:rPr>
                                      <w:rFonts w:asciiTheme="minorHAnsi" w:eastAsiaTheme="minorEastAsia" w:hAnsiTheme="minorHAnsi"/>
                                      <w:szCs w:val="21"/>
                                    </w:rPr>
                                    <w:t>文書の適用範囲を簡潔に示す</w:t>
                                  </w:r>
                                </w:p>
                                <w:p w14:paraId="24A9E6B0" w14:textId="77777777" w:rsidR="00BE632A" w:rsidRPr="00AD29CB" w:rsidRDefault="00BE632A" w:rsidP="00BD4BA2">
                                  <w:pPr>
                                    <w:snapToGrid w:val="0"/>
                                    <w:ind w:rightChars="100" w:right="210"/>
                                    <w:rPr>
                                      <w:rFonts w:asciiTheme="minorHAnsi" w:eastAsiaTheme="minorEastAsia" w:hAnsiTheme="minorHAnsi"/>
                                      <w:szCs w:val="21"/>
                                    </w:rPr>
                                  </w:pPr>
                                </w:p>
                                <w:p w14:paraId="28AA42F7" w14:textId="77777777" w:rsidR="00793097" w:rsidRPr="000A4109" w:rsidRDefault="006A01B1" w:rsidP="00BD4BA2">
                                  <w:pPr>
                                    <w:snapToGrid w:val="0"/>
                                    <w:ind w:rightChars="100" w:right="210"/>
                                    <w:rPr>
                                      <w:rFonts w:asciiTheme="minorHAnsi" w:eastAsiaTheme="majorEastAsia" w:hAnsiTheme="minorHAnsi"/>
                                      <w:szCs w:val="21"/>
                                      <w:u w:val="single"/>
                                    </w:rPr>
                                  </w:pPr>
                                  <w:proofErr w:type="spellStart"/>
                                  <w:r w:rsidRPr="000A4109">
                                    <w:rPr>
                                      <w:rFonts w:asciiTheme="minorHAnsi" w:eastAsiaTheme="majorEastAsia" w:hAnsiTheme="minorHAnsi"/>
                                      <w:szCs w:val="21"/>
                                      <w:u w:val="single"/>
                                    </w:rPr>
                                    <w:t>Cx</w:t>
                                  </w:r>
                                  <w:proofErr w:type="spellEnd"/>
                                  <w:r w:rsidRPr="000A4109">
                                    <w:rPr>
                                      <w:rFonts w:asciiTheme="minorHAnsi" w:eastAsiaTheme="majorEastAsia" w:hAnsiTheme="minorHAnsi"/>
                                      <w:szCs w:val="21"/>
                                      <w:u w:val="single"/>
                                    </w:rPr>
                                    <w:t>業務仕様書（計画フェーズ）</w:t>
                                  </w:r>
                                </w:p>
                                <w:p w14:paraId="432D06E7" w14:textId="45A1F96A" w:rsidR="006A01B1" w:rsidRPr="000A4109" w:rsidRDefault="006A01B1" w:rsidP="00793097">
                                  <w:pPr>
                                    <w:snapToGrid w:val="0"/>
                                    <w:ind w:rightChars="100" w:right="210" w:firstLineChars="100" w:firstLine="210"/>
                                    <w:rPr>
                                      <w:rFonts w:asciiTheme="minorHAnsi" w:eastAsiaTheme="minorEastAsia" w:hAnsiTheme="minorHAnsi"/>
                                      <w:szCs w:val="21"/>
                                    </w:rPr>
                                  </w:pP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に対して求める資質</w:t>
                                  </w:r>
                                  <w:r w:rsidR="00BE632A" w:rsidRPr="000A4109">
                                    <w:rPr>
                                      <w:rFonts w:asciiTheme="minorHAnsi" w:eastAsiaTheme="minorEastAsia" w:hAnsiTheme="minorHAnsi"/>
                                      <w:szCs w:val="21"/>
                                    </w:rPr>
                                    <w:t>，</w:t>
                                  </w:r>
                                  <w:r w:rsidRPr="000A4109">
                                    <w:rPr>
                                      <w:rFonts w:asciiTheme="minorHAnsi" w:eastAsiaTheme="minorEastAsia" w:hAnsiTheme="minorHAnsi"/>
                                      <w:szCs w:val="21"/>
                                    </w:rPr>
                                    <w:t>提案を求める項目（</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の業務体制含む）</w:t>
                                  </w:r>
                                  <w:r w:rsidR="00BE632A" w:rsidRPr="000A4109">
                                    <w:rPr>
                                      <w:rFonts w:asciiTheme="minorHAnsi" w:eastAsiaTheme="minorEastAsia" w:hAnsiTheme="minorHAnsi"/>
                                      <w:szCs w:val="21"/>
                                    </w:rPr>
                                    <w:t>，</w:t>
                                  </w:r>
                                  <w:r w:rsidRPr="000A4109">
                                    <w:rPr>
                                      <w:rFonts w:asciiTheme="minorHAnsi" w:eastAsiaTheme="minorEastAsia" w:hAnsiTheme="minorHAnsi"/>
                                      <w:szCs w:val="21"/>
                                    </w:rPr>
                                    <w:t>見積項目（計画フェーズで最初にどのような調査・診断をするのか（</w:t>
                                  </w:r>
                                  <w:r w:rsidRPr="000A4109">
                                    <w:rPr>
                                      <w:rFonts w:asciiTheme="minorHAnsi" w:eastAsiaTheme="minorEastAsia" w:hAnsiTheme="minorHAnsi"/>
                                      <w:szCs w:val="21"/>
                                    </w:rPr>
                                    <w:t>BEMS</w:t>
                                  </w:r>
                                  <w:r w:rsidRPr="000A4109">
                                    <w:rPr>
                                      <w:rFonts w:asciiTheme="minorHAnsi" w:eastAsiaTheme="minorEastAsia" w:hAnsiTheme="minorHAnsi"/>
                                      <w:szCs w:val="21"/>
                                    </w:rPr>
                                    <w:t>データの分析</w:t>
                                  </w:r>
                                  <w:r w:rsidR="00BE632A" w:rsidRPr="000A4109">
                                    <w:rPr>
                                      <w:rFonts w:asciiTheme="minorHAnsi" w:eastAsiaTheme="minorEastAsia" w:hAnsiTheme="minorHAnsi"/>
                                      <w:szCs w:val="21"/>
                                    </w:rPr>
                                    <w:t>，</w:t>
                                  </w:r>
                                  <w:r w:rsidRPr="000A4109">
                                    <w:rPr>
                                      <w:rFonts w:asciiTheme="minorHAnsi" w:eastAsiaTheme="minorEastAsia" w:hAnsiTheme="minorHAnsi"/>
                                      <w:szCs w:val="21"/>
                                    </w:rPr>
                                    <w:t>設備管理者</w:t>
                                  </w:r>
                                  <w:r w:rsidR="00BE632A" w:rsidRPr="000A4109">
                                    <w:rPr>
                                      <w:rFonts w:asciiTheme="minorHAnsi" w:eastAsiaTheme="minorEastAsia" w:hAnsiTheme="minorHAnsi"/>
                                      <w:szCs w:val="21"/>
                                    </w:rPr>
                                    <w:t>，</w:t>
                                  </w:r>
                                  <w:r w:rsidRPr="000A4109">
                                    <w:rPr>
                                      <w:rFonts w:asciiTheme="minorHAnsi" w:eastAsiaTheme="minorEastAsia" w:hAnsiTheme="minorHAnsi"/>
                                      <w:szCs w:val="21"/>
                                    </w:rPr>
                                    <w:t>設備運転者へのヒアリングなど）の計画を立案した上で</w:t>
                                  </w:r>
                                  <w:r w:rsidR="00BE632A" w:rsidRPr="000A4109">
                                    <w:rPr>
                                      <w:rFonts w:asciiTheme="minorHAnsi" w:eastAsiaTheme="minorEastAsia" w:hAnsiTheme="minorHAnsi"/>
                                      <w:szCs w:val="21"/>
                                    </w:rPr>
                                    <w:t>，</w:t>
                                  </w:r>
                                  <w:r w:rsidRPr="000A4109">
                                    <w:rPr>
                                      <w:rFonts w:asciiTheme="minorHAnsi" w:eastAsiaTheme="minorEastAsia" w:hAnsiTheme="minorHAnsi"/>
                                      <w:szCs w:val="21"/>
                                    </w:rPr>
                                    <w:t>その作業にかかる費用）を記載する。</w:t>
                                  </w:r>
                                </w:p>
                                <w:p w14:paraId="316EA229" w14:textId="2AC3ADE1" w:rsidR="006A01B1" w:rsidRPr="000A4109" w:rsidRDefault="006A01B1" w:rsidP="00793097">
                                  <w:pPr>
                                    <w:snapToGrid w:val="0"/>
                                    <w:ind w:rightChars="100" w:right="210" w:firstLineChars="100" w:firstLine="210"/>
                                    <w:rPr>
                                      <w:rFonts w:asciiTheme="minorHAnsi" w:eastAsiaTheme="minorEastAsia" w:hAnsiTheme="minorHAnsi"/>
                                      <w:szCs w:val="21"/>
                                    </w:rPr>
                                  </w:pPr>
                                  <w:r w:rsidRPr="000A4109">
                                    <w:rPr>
                                      <w:rFonts w:asciiTheme="minorHAnsi" w:eastAsiaTheme="minorEastAsia" w:hAnsiTheme="minorHAnsi"/>
                                      <w:szCs w:val="21"/>
                                    </w:rPr>
                                    <w:t>また</w:t>
                                  </w:r>
                                  <w:r w:rsidR="00BE632A" w:rsidRPr="000A4109">
                                    <w:rPr>
                                      <w:rFonts w:asciiTheme="minorHAnsi" w:eastAsiaTheme="minorEastAsia" w:hAnsiTheme="minorHAnsi"/>
                                      <w:szCs w:val="21"/>
                                    </w:rPr>
                                    <w:t>，</w:t>
                                  </w:r>
                                  <w:r w:rsidRPr="000A4109">
                                    <w:rPr>
                                      <w:rFonts w:asciiTheme="minorHAnsi" w:eastAsiaTheme="minorEastAsia" w:hAnsiTheme="minorHAnsi"/>
                                      <w:szCs w:val="21"/>
                                    </w:rPr>
                                    <w:t>現場計測や</w:t>
                                  </w:r>
                                  <w:r w:rsidRPr="000A4109">
                                    <w:rPr>
                                      <w:rFonts w:asciiTheme="minorHAnsi" w:eastAsiaTheme="minorEastAsia" w:hAnsiTheme="minorHAnsi"/>
                                      <w:szCs w:val="21"/>
                                    </w:rPr>
                                    <w:t>BEMS</w:t>
                                  </w:r>
                                  <w:r w:rsidRPr="000A4109">
                                    <w:rPr>
                                      <w:rFonts w:asciiTheme="minorHAnsi" w:eastAsiaTheme="minorEastAsia" w:hAnsiTheme="minorHAnsi"/>
                                      <w:szCs w:val="21"/>
                                    </w:rPr>
                                    <w:t>のデータ収集ポイントを追加する必要があることがわかった場合や調査フェーズ概略でより詳細な調査が必要であることがわかった場合には</w:t>
                                  </w:r>
                                  <w:r w:rsidR="00BE632A" w:rsidRPr="000A4109">
                                    <w:rPr>
                                      <w:rFonts w:asciiTheme="minorHAnsi" w:eastAsiaTheme="minorEastAsia" w:hAnsiTheme="minorHAnsi"/>
                                      <w:szCs w:val="21"/>
                                    </w:rPr>
                                    <w:t>，</w:t>
                                  </w:r>
                                  <w:r w:rsidRPr="000A4109">
                                    <w:rPr>
                                      <w:rFonts w:asciiTheme="minorHAnsi" w:eastAsiaTheme="minorEastAsia" w:hAnsiTheme="minorHAnsi"/>
                                      <w:szCs w:val="21"/>
                                    </w:rPr>
                                    <w:t>具体的な対策内容とそれに関する</w:t>
                                  </w: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業務の見積を行うなど</w:t>
                                  </w:r>
                                  <w:r w:rsidR="00BE632A" w:rsidRPr="000A4109">
                                    <w:rPr>
                                      <w:rFonts w:asciiTheme="minorHAnsi" w:eastAsiaTheme="minorEastAsia" w:hAnsiTheme="minorHAnsi"/>
                                      <w:szCs w:val="21"/>
                                    </w:rPr>
                                    <w:t>，</w:t>
                                  </w:r>
                                  <w:r w:rsidRPr="000A4109">
                                    <w:rPr>
                                      <w:rFonts w:asciiTheme="minorHAnsi" w:eastAsiaTheme="minorEastAsia" w:hAnsiTheme="minorHAnsi"/>
                                      <w:szCs w:val="21"/>
                                    </w:rPr>
                                    <w:t>ステップバイステップで計画と見積（予算立て）をして進めていくことを見積項目の特記事項に明記する</w:t>
                                  </w:r>
                                  <w:r w:rsidR="00BE632A" w:rsidRPr="000A4109">
                                    <w:rPr>
                                      <w:rFonts w:asciiTheme="minorHAnsi" w:eastAsiaTheme="minorEastAsia" w:hAnsiTheme="minorHAnsi"/>
                                      <w:szCs w:val="21"/>
                                    </w:rPr>
                                    <w:t>。</w:t>
                                  </w:r>
                                </w:p>
                                <w:p w14:paraId="00F28CD3" w14:textId="77777777" w:rsidR="00BE632A" w:rsidRPr="000A4109" w:rsidRDefault="00BE632A" w:rsidP="00BE632A">
                                  <w:pPr>
                                    <w:snapToGrid w:val="0"/>
                                    <w:ind w:rightChars="100" w:right="210"/>
                                    <w:rPr>
                                      <w:rFonts w:asciiTheme="minorHAnsi" w:eastAsiaTheme="minorEastAsia" w:hAnsiTheme="minorHAnsi"/>
                                      <w:szCs w:val="21"/>
                                    </w:rPr>
                                  </w:pPr>
                                </w:p>
                                <w:p w14:paraId="7C4FDB5A" w14:textId="4C30A93C" w:rsidR="006A01B1" w:rsidRPr="000A4109" w:rsidRDefault="006A01B1" w:rsidP="00BD4BA2">
                                  <w:pPr>
                                    <w:snapToGrid w:val="0"/>
                                    <w:ind w:rightChars="100" w:right="210"/>
                                    <w:rPr>
                                      <w:rFonts w:asciiTheme="minorHAnsi" w:eastAsiaTheme="majorEastAsia" w:hAnsiTheme="minorHAnsi"/>
                                      <w:szCs w:val="21"/>
                                    </w:rPr>
                                  </w:pPr>
                                  <w:proofErr w:type="spellStart"/>
                                  <w:r w:rsidRPr="000A4109">
                                    <w:rPr>
                                      <w:rFonts w:asciiTheme="minorHAnsi" w:eastAsiaTheme="majorEastAsia" w:hAnsiTheme="minorHAnsi"/>
                                      <w:szCs w:val="21"/>
                                      <w:u w:val="single"/>
                                    </w:rPr>
                                    <w:t>Cx</w:t>
                                  </w:r>
                                  <w:proofErr w:type="spellEnd"/>
                                  <w:r w:rsidRPr="000A4109">
                                    <w:rPr>
                                      <w:rFonts w:asciiTheme="minorHAnsi" w:eastAsiaTheme="majorEastAsia" w:hAnsiTheme="minorHAnsi"/>
                                      <w:szCs w:val="21"/>
                                      <w:u w:val="single"/>
                                    </w:rPr>
                                    <w:t>業務仕様書（対策実施フェーズ）</w:t>
                                  </w:r>
                                </w:p>
                                <w:p w14:paraId="0B752E3E" w14:textId="79ADB145" w:rsidR="006A01B1" w:rsidRPr="000A4109" w:rsidRDefault="006A01B1" w:rsidP="00452E0A">
                                  <w:pPr>
                                    <w:snapToGrid w:val="0"/>
                                    <w:ind w:rightChars="100" w:right="210" w:firstLineChars="100" w:firstLine="210"/>
                                    <w:rPr>
                                      <w:rFonts w:asciiTheme="minorHAnsi" w:eastAsiaTheme="minorEastAsia" w:hAnsiTheme="minorHAnsi"/>
                                      <w:szCs w:val="21"/>
                                    </w:rPr>
                                  </w:pPr>
                                  <w:r w:rsidRPr="000A4109">
                                    <w:rPr>
                                      <w:rFonts w:asciiTheme="minorHAnsi" w:eastAsiaTheme="minorEastAsia" w:hAnsiTheme="minorHAnsi"/>
                                      <w:szCs w:val="21"/>
                                    </w:rPr>
                                    <w:t>設計発注</w:t>
                                  </w:r>
                                  <w:r w:rsidR="00A45A68" w:rsidRPr="000A4109">
                                    <w:rPr>
                                      <w:rFonts w:asciiTheme="minorHAnsi" w:eastAsiaTheme="minorEastAsia" w:hAnsiTheme="minorHAnsi"/>
                                      <w:szCs w:val="21"/>
                                    </w:rPr>
                                    <w:t>，</w:t>
                                  </w:r>
                                  <w:r w:rsidRPr="000A4109">
                                    <w:rPr>
                                      <w:rFonts w:asciiTheme="minorHAnsi" w:eastAsiaTheme="minorEastAsia" w:hAnsiTheme="minorHAnsi"/>
                                      <w:szCs w:val="21"/>
                                    </w:rPr>
                                    <w:t>設計・施工発注</w:t>
                                  </w:r>
                                  <w:r w:rsidR="00A45A68" w:rsidRPr="000A4109">
                                    <w:rPr>
                                      <w:rFonts w:asciiTheme="minorHAnsi" w:eastAsiaTheme="minorEastAsia" w:hAnsiTheme="minorHAnsi"/>
                                      <w:szCs w:val="21"/>
                                    </w:rPr>
                                    <w:t>，</w:t>
                                  </w:r>
                                  <w:r w:rsidRPr="000A4109">
                                    <w:rPr>
                                      <w:rFonts w:asciiTheme="minorHAnsi" w:eastAsiaTheme="minorEastAsia" w:hAnsiTheme="minorHAnsi"/>
                                      <w:szCs w:val="21"/>
                                    </w:rPr>
                                    <w:t>ESCO</w:t>
                                  </w:r>
                                  <w:r w:rsidRPr="000A4109">
                                    <w:rPr>
                                      <w:rFonts w:asciiTheme="minorHAnsi" w:eastAsiaTheme="minorEastAsia" w:hAnsiTheme="minorHAnsi"/>
                                      <w:szCs w:val="21"/>
                                    </w:rPr>
                                    <w:t>による発注</w:t>
                                  </w:r>
                                  <w:r w:rsidR="00452E0A" w:rsidRPr="000A4109">
                                    <w:rPr>
                                      <w:rFonts w:asciiTheme="minorHAnsi" w:eastAsiaTheme="minorEastAsia" w:hAnsiTheme="minorHAnsi"/>
                                      <w:szCs w:val="21"/>
                                    </w:rPr>
                                    <w:t>など，</w:t>
                                  </w:r>
                                  <w:r w:rsidRPr="000A4109">
                                    <w:rPr>
                                      <w:rFonts w:asciiTheme="minorHAnsi" w:eastAsiaTheme="minorEastAsia" w:hAnsiTheme="minorHAnsi"/>
                                      <w:szCs w:val="21"/>
                                    </w:rPr>
                                    <w:t>いずれの方法で行うか条件を記載</w:t>
                                  </w:r>
                                  <w:r w:rsidR="00452E0A" w:rsidRPr="000A4109">
                                    <w:rPr>
                                      <w:rFonts w:asciiTheme="minorHAnsi" w:eastAsiaTheme="minorEastAsia" w:hAnsiTheme="minorHAnsi"/>
                                      <w:szCs w:val="2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D7F7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四角形 4" o:spid="_x0000_s1026" type="#_x0000_t62" style="position:absolute;left:0;text-align:left;margin-left:17.95pt;margin-top:5pt;width:396.85pt;height:383.5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VF7jAIAAHYFAAAOAAAAZHJzL2Uyb0RvYy54bWysVEtPGzEQvlfqf7B8h90EEpKIDYqCqCoh&#10;QEDF2fHayba2x7WdbNJf37H3kaigHqpevOOdb16fZ+b6Zq8V2QnnKzAFHZznlAjDoazMuqDfXu/O&#10;JpT4wEzJFBhR0IPw9Gb++dN1bWdiCBtQpXAEnRg/q21BNyHYWZZ5vhGa+XOwwqBSgtMs4NWts9Kx&#10;Gr1rlQ3zfJzV4ErrgAvv8e9to6Tz5F9KwcOjlF4EogqKuYV0unSu4pnNr9ls7ZjdVLxNg/1DFppV&#10;BoP2rm5ZYGTrqneudMUdeJDhnIPOQMqKi1QDVjPI/6jmZcOsSLUgOd72NPn/55Y/7F7sk0Maautn&#10;HsVYxV46Hb+YH9knsg49WWIfCMefo/xiOp2OKOGou5xc5ZPLRGd2NLfOhy8CNIlCQWtRrsUzbE35&#10;jO+yZErBNiTW2O7eh0RfSQzT2Ces/D6gRGqFr7Fjigzzyah9rBPI8BRyNhoPp5fvQRenoMF4PL6K&#10;GEyzjYpSl2hMQRlSF3R8MWqqOdKSpHBQokE9C0mqEokYphJSx4qlcgTTLWj5Y9BGUQaR0URWSvVG&#10;g4+MVOiMWmw0E6mLe8P8I8NjtB6dIoIJvaGuDLi/G8sGj+Sc1BrFsF/t2xZZQXl4csRBM0re8rsK&#10;X/ee+fDEHL4WThnug/CIh1SAVEIrUbIB9+uj/xGPLY1aSmqcxYL6n1vmBCXqq8Fmj4PbCa4TVp1g&#10;tnoJSDn2C2aTRDRwQXWidKDfcE0sYhRUMcMxVkF5cN1lGZqdgIuGi8UiwXBALQv35sXy6DwSGvvk&#10;df/GnG1bOuA0PEA3p21LNd11xEZLA4ttAFmFqIyUNjy2Fxzu1JHtIorb4/SeUMd1Of8NAAD//wMA&#10;UEsDBBQABgAIAAAAIQDhj+pm3gAAAAkBAAAPAAAAZHJzL2Rvd25yZXYueG1sTI9Bb8IwDIXvSPsP&#10;kSftBikgKO2aojGJnbiUTds1NKat1jhVE0rZr8c7bUf7PT9/L9uOthUD9r5xpGA+i0Aglc40VCn4&#10;eN9PNyB80GR06wgV3NDDNn+YZDo17koFDsdQCQ4hn2oFdQhdKqUva7Taz1yHxNrZ9VYHHvtKml5f&#10;Ody2chFFa2l1Q/yh1h2+1lh+Hy+WMZLha7frlj62GA7nYnxb/RSfSj09ji/PIAKO4c8Mv/h8Azkz&#10;ndyFjBetguUqYSfvI67E+maRrEGcFMRxPAeZZ/J/g/wOAAD//wMAUEsBAi0AFAAGAAgAAAAhALaD&#10;OJL+AAAA4QEAABMAAAAAAAAAAAAAAAAAAAAAAFtDb250ZW50X1R5cGVzXS54bWxQSwECLQAUAAYA&#10;CAAAACEAOP0h/9YAAACUAQAACwAAAAAAAAAAAAAAAAAvAQAAX3JlbHMvLnJlbHNQSwECLQAUAAYA&#10;CAAAACEA2ilRe4wCAAB2BQAADgAAAAAAAAAAAAAAAAAuAgAAZHJzL2Uyb0RvYy54bWxQSwECLQAU&#10;AAYACAAAACEA4Y/qZt4AAAAJAQAADwAAAAAAAAAAAAAAAADmBAAAZHJzL2Rvd25yZXYueG1sUEsF&#10;BgAAAAAEAAQA8wAAAPEFAAAAAA==&#10;" adj="11250,-1360" fillcolor="white [3201]" strokecolor="black [3200]" strokeweight=".5pt">
                      <v:textbox inset="0,0,0,0">
                        <w:txbxContent>
                          <w:p w14:paraId="6D3E1D3A" w14:textId="77777777" w:rsidR="006A01B1" w:rsidRPr="000A4109" w:rsidRDefault="006A01B1" w:rsidP="00472B78">
                            <w:pPr>
                              <w:snapToGrid w:val="0"/>
                              <w:ind w:rightChars="100" w:right="210"/>
                              <w:rPr>
                                <w:rFonts w:asciiTheme="minorHAnsi" w:eastAsiaTheme="minorEastAsia" w:hAnsiTheme="minorHAnsi"/>
                                <w:szCs w:val="21"/>
                              </w:rPr>
                            </w:pPr>
                            <w:r w:rsidRPr="000A4109">
                              <w:rPr>
                                <w:rFonts w:asciiTheme="minorHAnsi" w:eastAsiaTheme="minorEastAsia" w:hAnsiTheme="minorHAnsi"/>
                                <w:szCs w:val="21"/>
                              </w:rPr>
                              <w:t>下記を考慮する</w:t>
                            </w:r>
                          </w:p>
                          <w:p w14:paraId="02F42E4A" w14:textId="0F245B15"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「業務の目的」を明確に</w:t>
                            </w:r>
                          </w:p>
                          <w:p w14:paraId="5BB20D77" w14:textId="6FBDABF6" w:rsidR="00B54D4A" w:rsidRPr="0019489B" w:rsidRDefault="006A01B1" w:rsidP="00E05750">
                            <w:pPr>
                              <w:pStyle w:val="ae"/>
                              <w:numPr>
                                <w:ilvl w:val="1"/>
                                <w:numId w:val="69"/>
                              </w:numPr>
                              <w:snapToGrid w:val="0"/>
                              <w:ind w:leftChars="0" w:rightChars="100" w:right="210"/>
                              <w:rPr>
                                <w:rFonts w:asciiTheme="minorHAnsi" w:eastAsiaTheme="minorEastAsia" w:hAnsiTheme="minorHAnsi"/>
                                <w:szCs w:val="21"/>
                              </w:rPr>
                            </w:pPr>
                            <w:proofErr w:type="spellStart"/>
                            <w:r w:rsidRPr="0019489B">
                              <w:rPr>
                                <w:rFonts w:asciiTheme="minorHAnsi" w:eastAsiaTheme="minorEastAsia" w:hAnsiTheme="minorHAnsi"/>
                                <w:szCs w:val="21"/>
                              </w:rPr>
                              <w:t>Cx</w:t>
                            </w:r>
                            <w:proofErr w:type="spellEnd"/>
                            <w:r w:rsidRPr="0019489B">
                              <w:rPr>
                                <w:rFonts w:asciiTheme="minorHAnsi" w:eastAsiaTheme="minorEastAsia" w:hAnsiTheme="minorHAnsi"/>
                                <w:szCs w:val="21"/>
                              </w:rPr>
                              <w:t>による成果を誰が何のために使うかを明確にする</w:t>
                            </w:r>
                          </w:p>
                          <w:p w14:paraId="307321E4" w14:textId="5A7AF5AD" w:rsidR="00B54D4A" w:rsidRPr="0019489B" w:rsidRDefault="006A01B1" w:rsidP="00E05750">
                            <w:pPr>
                              <w:pStyle w:val="ae"/>
                              <w:numPr>
                                <w:ilvl w:val="1"/>
                                <w:numId w:val="69"/>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建物の使い方</w:t>
                            </w:r>
                            <w:r w:rsidR="00BE632A" w:rsidRPr="0019489B">
                              <w:rPr>
                                <w:rFonts w:asciiTheme="minorHAnsi" w:eastAsiaTheme="minorEastAsia" w:hAnsiTheme="minorHAnsi"/>
                                <w:szCs w:val="21"/>
                              </w:rPr>
                              <w:t>，</w:t>
                            </w:r>
                            <w:r w:rsidRPr="0019489B">
                              <w:rPr>
                                <w:rFonts w:asciiTheme="minorHAnsi" w:eastAsiaTheme="minorEastAsia" w:hAnsiTheme="minorHAnsi"/>
                                <w:szCs w:val="21"/>
                              </w:rPr>
                              <w:t>価値の提供</w:t>
                            </w:r>
                            <w:r w:rsidR="00BE632A" w:rsidRPr="0019489B">
                              <w:rPr>
                                <w:rFonts w:asciiTheme="minorHAnsi" w:eastAsiaTheme="minorEastAsia" w:hAnsiTheme="minorHAnsi"/>
                                <w:szCs w:val="21"/>
                              </w:rPr>
                              <w:t>，</w:t>
                            </w:r>
                            <w:r w:rsidRPr="0019489B">
                              <w:rPr>
                                <w:rFonts w:asciiTheme="minorHAnsi" w:eastAsiaTheme="minorEastAsia" w:hAnsiTheme="minorHAnsi"/>
                                <w:szCs w:val="21"/>
                              </w:rPr>
                              <w:t>省エネ</w:t>
                            </w:r>
                            <w:r w:rsidR="00BE632A" w:rsidRPr="0019489B">
                              <w:rPr>
                                <w:rFonts w:asciiTheme="minorHAnsi" w:eastAsiaTheme="minorEastAsia" w:hAnsiTheme="minorHAnsi"/>
                                <w:szCs w:val="21"/>
                              </w:rPr>
                              <w:t>，</w:t>
                            </w:r>
                            <w:r w:rsidRPr="0019489B">
                              <w:rPr>
                                <w:rFonts w:asciiTheme="minorHAnsi" w:eastAsiaTheme="minorEastAsia" w:hAnsiTheme="minorHAnsi"/>
                                <w:szCs w:val="21"/>
                              </w:rPr>
                              <w:t>低炭素化など</w:t>
                            </w:r>
                          </w:p>
                          <w:p w14:paraId="60BF6F7E" w14:textId="522FA1C1"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合意形成と</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選定のための文書であることを示す</w:t>
                            </w:r>
                          </w:p>
                          <w:p w14:paraId="2B25192E" w14:textId="5615163B"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「判断の基準をそろえる」文書であることを強調する</w:t>
                            </w:r>
                          </w:p>
                          <w:p w14:paraId="4943BC79" w14:textId="4DB1F9F2" w:rsidR="006A01B1"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過度な成果の約束は書かない</w:t>
                            </w:r>
                          </w:p>
                          <w:p w14:paraId="00D084C4" w14:textId="3A2FCAAF" w:rsidR="00AD29CB" w:rsidRPr="000A4109" w:rsidRDefault="006A01B1" w:rsidP="00E05750">
                            <w:pPr>
                              <w:pStyle w:val="ae"/>
                              <w:numPr>
                                <w:ilvl w:val="0"/>
                                <w:numId w:val="69"/>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「必ず省エネが達成される」「不具合が解消される」といった表現は避け</w:t>
                            </w:r>
                            <w:r w:rsidR="00BE632A" w:rsidRPr="000A4109">
                              <w:rPr>
                                <w:rFonts w:asciiTheme="minorHAnsi" w:eastAsiaTheme="minorEastAsia" w:hAnsiTheme="minorHAnsi"/>
                                <w:szCs w:val="21"/>
                              </w:rPr>
                              <w:t>，</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を選定するための判断材料を整理して記載する</w:t>
                            </w:r>
                          </w:p>
                          <w:p w14:paraId="59C05941" w14:textId="527AE5F2" w:rsidR="006A01B1" w:rsidRPr="00AD29CB" w:rsidRDefault="006A01B1" w:rsidP="00E05750">
                            <w:pPr>
                              <w:pStyle w:val="ae"/>
                              <w:numPr>
                                <w:ilvl w:val="0"/>
                                <w:numId w:val="69"/>
                              </w:numPr>
                              <w:snapToGrid w:val="0"/>
                              <w:ind w:leftChars="0" w:rightChars="100" w:right="210"/>
                              <w:rPr>
                                <w:rFonts w:asciiTheme="minorHAnsi" w:eastAsiaTheme="minorEastAsia" w:hAnsiTheme="minorHAnsi"/>
                                <w:szCs w:val="21"/>
                              </w:rPr>
                            </w:pPr>
                            <w:r w:rsidRPr="00AD29CB">
                              <w:rPr>
                                <w:rFonts w:asciiTheme="minorHAnsi" w:eastAsiaTheme="minorEastAsia" w:hAnsiTheme="minorHAnsi"/>
                                <w:szCs w:val="21"/>
                              </w:rPr>
                              <w:t>文書の適用範囲を簡潔に示す</w:t>
                            </w:r>
                          </w:p>
                          <w:p w14:paraId="24A9E6B0" w14:textId="77777777" w:rsidR="00BE632A" w:rsidRPr="00AD29CB" w:rsidRDefault="00BE632A" w:rsidP="00BD4BA2">
                            <w:pPr>
                              <w:snapToGrid w:val="0"/>
                              <w:ind w:rightChars="100" w:right="210"/>
                              <w:rPr>
                                <w:rFonts w:asciiTheme="minorHAnsi" w:eastAsiaTheme="minorEastAsia" w:hAnsiTheme="minorHAnsi"/>
                                <w:szCs w:val="21"/>
                              </w:rPr>
                            </w:pPr>
                          </w:p>
                          <w:p w14:paraId="28AA42F7" w14:textId="77777777" w:rsidR="00793097" w:rsidRPr="000A4109" w:rsidRDefault="006A01B1" w:rsidP="00BD4BA2">
                            <w:pPr>
                              <w:snapToGrid w:val="0"/>
                              <w:ind w:rightChars="100" w:right="210"/>
                              <w:rPr>
                                <w:rFonts w:asciiTheme="minorHAnsi" w:eastAsiaTheme="majorEastAsia" w:hAnsiTheme="minorHAnsi"/>
                                <w:szCs w:val="21"/>
                                <w:u w:val="single"/>
                              </w:rPr>
                            </w:pPr>
                            <w:proofErr w:type="spellStart"/>
                            <w:r w:rsidRPr="000A4109">
                              <w:rPr>
                                <w:rFonts w:asciiTheme="minorHAnsi" w:eastAsiaTheme="majorEastAsia" w:hAnsiTheme="minorHAnsi"/>
                                <w:szCs w:val="21"/>
                                <w:u w:val="single"/>
                              </w:rPr>
                              <w:t>Cx</w:t>
                            </w:r>
                            <w:proofErr w:type="spellEnd"/>
                            <w:r w:rsidRPr="000A4109">
                              <w:rPr>
                                <w:rFonts w:asciiTheme="minorHAnsi" w:eastAsiaTheme="majorEastAsia" w:hAnsiTheme="minorHAnsi"/>
                                <w:szCs w:val="21"/>
                                <w:u w:val="single"/>
                              </w:rPr>
                              <w:t>業務仕様書（計画フェーズ）</w:t>
                            </w:r>
                          </w:p>
                          <w:p w14:paraId="432D06E7" w14:textId="45A1F96A" w:rsidR="006A01B1" w:rsidRPr="000A4109" w:rsidRDefault="006A01B1" w:rsidP="00793097">
                            <w:pPr>
                              <w:snapToGrid w:val="0"/>
                              <w:ind w:rightChars="100" w:right="210" w:firstLineChars="100" w:firstLine="210"/>
                              <w:rPr>
                                <w:rFonts w:asciiTheme="minorHAnsi" w:eastAsiaTheme="minorEastAsia" w:hAnsiTheme="minorHAnsi"/>
                                <w:szCs w:val="21"/>
                              </w:rPr>
                            </w:pP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に対して求める資質</w:t>
                            </w:r>
                            <w:r w:rsidR="00BE632A" w:rsidRPr="000A4109">
                              <w:rPr>
                                <w:rFonts w:asciiTheme="minorHAnsi" w:eastAsiaTheme="minorEastAsia" w:hAnsiTheme="minorHAnsi"/>
                                <w:szCs w:val="21"/>
                              </w:rPr>
                              <w:t>，</w:t>
                            </w:r>
                            <w:r w:rsidRPr="000A4109">
                              <w:rPr>
                                <w:rFonts w:asciiTheme="minorHAnsi" w:eastAsiaTheme="minorEastAsia" w:hAnsiTheme="minorHAnsi"/>
                                <w:szCs w:val="21"/>
                              </w:rPr>
                              <w:t>提案を求める項目（</w:t>
                            </w:r>
                            <w:proofErr w:type="spellStart"/>
                            <w:r w:rsidRPr="000A4109">
                              <w:rPr>
                                <w:rFonts w:asciiTheme="minorHAnsi" w:eastAsiaTheme="minorEastAsia" w:hAnsiTheme="minorHAnsi"/>
                                <w:szCs w:val="21"/>
                              </w:rPr>
                              <w:t>CxF</w:t>
                            </w:r>
                            <w:proofErr w:type="spellEnd"/>
                            <w:r w:rsidRPr="000A4109">
                              <w:rPr>
                                <w:rFonts w:asciiTheme="minorHAnsi" w:eastAsiaTheme="minorEastAsia" w:hAnsiTheme="minorHAnsi"/>
                                <w:szCs w:val="21"/>
                              </w:rPr>
                              <w:t>の業務体制含む）</w:t>
                            </w:r>
                            <w:r w:rsidR="00BE632A" w:rsidRPr="000A4109">
                              <w:rPr>
                                <w:rFonts w:asciiTheme="minorHAnsi" w:eastAsiaTheme="minorEastAsia" w:hAnsiTheme="minorHAnsi"/>
                                <w:szCs w:val="21"/>
                              </w:rPr>
                              <w:t>，</w:t>
                            </w:r>
                            <w:r w:rsidRPr="000A4109">
                              <w:rPr>
                                <w:rFonts w:asciiTheme="minorHAnsi" w:eastAsiaTheme="minorEastAsia" w:hAnsiTheme="minorHAnsi"/>
                                <w:szCs w:val="21"/>
                              </w:rPr>
                              <w:t>見積項目（計画フェーズで最初にどのような調査・診断をするのか（</w:t>
                            </w:r>
                            <w:r w:rsidRPr="000A4109">
                              <w:rPr>
                                <w:rFonts w:asciiTheme="minorHAnsi" w:eastAsiaTheme="minorEastAsia" w:hAnsiTheme="minorHAnsi"/>
                                <w:szCs w:val="21"/>
                              </w:rPr>
                              <w:t>BEMS</w:t>
                            </w:r>
                            <w:r w:rsidRPr="000A4109">
                              <w:rPr>
                                <w:rFonts w:asciiTheme="minorHAnsi" w:eastAsiaTheme="minorEastAsia" w:hAnsiTheme="minorHAnsi"/>
                                <w:szCs w:val="21"/>
                              </w:rPr>
                              <w:t>データの分析</w:t>
                            </w:r>
                            <w:r w:rsidR="00BE632A" w:rsidRPr="000A4109">
                              <w:rPr>
                                <w:rFonts w:asciiTheme="minorHAnsi" w:eastAsiaTheme="minorEastAsia" w:hAnsiTheme="minorHAnsi"/>
                                <w:szCs w:val="21"/>
                              </w:rPr>
                              <w:t>，</w:t>
                            </w:r>
                            <w:r w:rsidRPr="000A4109">
                              <w:rPr>
                                <w:rFonts w:asciiTheme="minorHAnsi" w:eastAsiaTheme="minorEastAsia" w:hAnsiTheme="minorHAnsi"/>
                                <w:szCs w:val="21"/>
                              </w:rPr>
                              <w:t>設備管理者</w:t>
                            </w:r>
                            <w:r w:rsidR="00BE632A" w:rsidRPr="000A4109">
                              <w:rPr>
                                <w:rFonts w:asciiTheme="minorHAnsi" w:eastAsiaTheme="minorEastAsia" w:hAnsiTheme="minorHAnsi"/>
                                <w:szCs w:val="21"/>
                              </w:rPr>
                              <w:t>，</w:t>
                            </w:r>
                            <w:r w:rsidRPr="000A4109">
                              <w:rPr>
                                <w:rFonts w:asciiTheme="minorHAnsi" w:eastAsiaTheme="minorEastAsia" w:hAnsiTheme="minorHAnsi"/>
                                <w:szCs w:val="21"/>
                              </w:rPr>
                              <w:t>設備運転者へのヒアリングなど）の計画を立案した上で</w:t>
                            </w:r>
                            <w:r w:rsidR="00BE632A" w:rsidRPr="000A4109">
                              <w:rPr>
                                <w:rFonts w:asciiTheme="minorHAnsi" w:eastAsiaTheme="minorEastAsia" w:hAnsiTheme="minorHAnsi"/>
                                <w:szCs w:val="21"/>
                              </w:rPr>
                              <w:t>，</w:t>
                            </w:r>
                            <w:r w:rsidRPr="000A4109">
                              <w:rPr>
                                <w:rFonts w:asciiTheme="minorHAnsi" w:eastAsiaTheme="minorEastAsia" w:hAnsiTheme="minorHAnsi"/>
                                <w:szCs w:val="21"/>
                              </w:rPr>
                              <w:t>その作業にかかる費用）を記載する。</w:t>
                            </w:r>
                          </w:p>
                          <w:p w14:paraId="316EA229" w14:textId="2AC3ADE1" w:rsidR="006A01B1" w:rsidRPr="000A4109" w:rsidRDefault="006A01B1" w:rsidP="00793097">
                            <w:pPr>
                              <w:snapToGrid w:val="0"/>
                              <w:ind w:rightChars="100" w:right="210" w:firstLineChars="100" w:firstLine="210"/>
                              <w:rPr>
                                <w:rFonts w:asciiTheme="minorHAnsi" w:eastAsiaTheme="minorEastAsia" w:hAnsiTheme="minorHAnsi"/>
                                <w:szCs w:val="21"/>
                              </w:rPr>
                            </w:pPr>
                            <w:r w:rsidRPr="000A4109">
                              <w:rPr>
                                <w:rFonts w:asciiTheme="minorHAnsi" w:eastAsiaTheme="minorEastAsia" w:hAnsiTheme="minorHAnsi"/>
                                <w:szCs w:val="21"/>
                              </w:rPr>
                              <w:t>また</w:t>
                            </w:r>
                            <w:r w:rsidR="00BE632A" w:rsidRPr="000A4109">
                              <w:rPr>
                                <w:rFonts w:asciiTheme="minorHAnsi" w:eastAsiaTheme="minorEastAsia" w:hAnsiTheme="minorHAnsi"/>
                                <w:szCs w:val="21"/>
                              </w:rPr>
                              <w:t>，</w:t>
                            </w:r>
                            <w:r w:rsidRPr="000A4109">
                              <w:rPr>
                                <w:rFonts w:asciiTheme="minorHAnsi" w:eastAsiaTheme="minorEastAsia" w:hAnsiTheme="minorHAnsi"/>
                                <w:szCs w:val="21"/>
                              </w:rPr>
                              <w:t>現場計測や</w:t>
                            </w:r>
                            <w:r w:rsidRPr="000A4109">
                              <w:rPr>
                                <w:rFonts w:asciiTheme="minorHAnsi" w:eastAsiaTheme="minorEastAsia" w:hAnsiTheme="minorHAnsi"/>
                                <w:szCs w:val="21"/>
                              </w:rPr>
                              <w:t>BEMS</w:t>
                            </w:r>
                            <w:r w:rsidRPr="000A4109">
                              <w:rPr>
                                <w:rFonts w:asciiTheme="minorHAnsi" w:eastAsiaTheme="minorEastAsia" w:hAnsiTheme="minorHAnsi"/>
                                <w:szCs w:val="21"/>
                              </w:rPr>
                              <w:t>のデータ収集ポイントを追加する必要があることがわかった場合や調査フェーズ概略でより詳細な調査が必要であることがわかった場合には</w:t>
                            </w:r>
                            <w:r w:rsidR="00BE632A" w:rsidRPr="000A4109">
                              <w:rPr>
                                <w:rFonts w:asciiTheme="minorHAnsi" w:eastAsiaTheme="minorEastAsia" w:hAnsiTheme="minorHAnsi"/>
                                <w:szCs w:val="21"/>
                              </w:rPr>
                              <w:t>，</w:t>
                            </w:r>
                            <w:r w:rsidRPr="000A4109">
                              <w:rPr>
                                <w:rFonts w:asciiTheme="minorHAnsi" w:eastAsiaTheme="minorEastAsia" w:hAnsiTheme="minorHAnsi"/>
                                <w:szCs w:val="21"/>
                              </w:rPr>
                              <w:t>具体的な対策内容とそれに関する</w:t>
                            </w: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業務の見積を行うなど</w:t>
                            </w:r>
                            <w:r w:rsidR="00BE632A" w:rsidRPr="000A4109">
                              <w:rPr>
                                <w:rFonts w:asciiTheme="minorHAnsi" w:eastAsiaTheme="minorEastAsia" w:hAnsiTheme="minorHAnsi"/>
                                <w:szCs w:val="21"/>
                              </w:rPr>
                              <w:t>，</w:t>
                            </w:r>
                            <w:r w:rsidRPr="000A4109">
                              <w:rPr>
                                <w:rFonts w:asciiTheme="minorHAnsi" w:eastAsiaTheme="minorEastAsia" w:hAnsiTheme="minorHAnsi"/>
                                <w:szCs w:val="21"/>
                              </w:rPr>
                              <w:t>ステップバイステップで計画と見積（予算立て）をして進めていくことを見積項目の特記事項に明記する</w:t>
                            </w:r>
                            <w:r w:rsidR="00BE632A" w:rsidRPr="000A4109">
                              <w:rPr>
                                <w:rFonts w:asciiTheme="minorHAnsi" w:eastAsiaTheme="minorEastAsia" w:hAnsiTheme="minorHAnsi"/>
                                <w:szCs w:val="21"/>
                              </w:rPr>
                              <w:t>。</w:t>
                            </w:r>
                          </w:p>
                          <w:p w14:paraId="00F28CD3" w14:textId="77777777" w:rsidR="00BE632A" w:rsidRPr="000A4109" w:rsidRDefault="00BE632A" w:rsidP="00BE632A">
                            <w:pPr>
                              <w:snapToGrid w:val="0"/>
                              <w:ind w:rightChars="100" w:right="210"/>
                              <w:rPr>
                                <w:rFonts w:asciiTheme="minorHAnsi" w:eastAsiaTheme="minorEastAsia" w:hAnsiTheme="minorHAnsi"/>
                                <w:szCs w:val="21"/>
                              </w:rPr>
                            </w:pPr>
                          </w:p>
                          <w:p w14:paraId="7C4FDB5A" w14:textId="4C30A93C" w:rsidR="006A01B1" w:rsidRPr="000A4109" w:rsidRDefault="006A01B1" w:rsidP="00BD4BA2">
                            <w:pPr>
                              <w:snapToGrid w:val="0"/>
                              <w:ind w:rightChars="100" w:right="210"/>
                              <w:rPr>
                                <w:rFonts w:asciiTheme="minorHAnsi" w:eastAsiaTheme="majorEastAsia" w:hAnsiTheme="minorHAnsi"/>
                                <w:szCs w:val="21"/>
                              </w:rPr>
                            </w:pPr>
                            <w:proofErr w:type="spellStart"/>
                            <w:r w:rsidRPr="000A4109">
                              <w:rPr>
                                <w:rFonts w:asciiTheme="minorHAnsi" w:eastAsiaTheme="majorEastAsia" w:hAnsiTheme="minorHAnsi"/>
                                <w:szCs w:val="21"/>
                                <w:u w:val="single"/>
                              </w:rPr>
                              <w:t>Cx</w:t>
                            </w:r>
                            <w:proofErr w:type="spellEnd"/>
                            <w:r w:rsidRPr="000A4109">
                              <w:rPr>
                                <w:rFonts w:asciiTheme="minorHAnsi" w:eastAsiaTheme="majorEastAsia" w:hAnsiTheme="minorHAnsi"/>
                                <w:szCs w:val="21"/>
                                <w:u w:val="single"/>
                              </w:rPr>
                              <w:t>業務仕様書（対策実施フェーズ）</w:t>
                            </w:r>
                          </w:p>
                          <w:p w14:paraId="0B752E3E" w14:textId="79ADB145" w:rsidR="006A01B1" w:rsidRPr="000A4109" w:rsidRDefault="006A01B1" w:rsidP="00452E0A">
                            <w:pPr>
                              <w:snapToGrid w:val="0"/>
                              <w:ind w:rightChars="100" w:right="210" w:firstLineChars="100" w:firstLine="210"/>
                              <w:rPr>
                                <w:rFonts w:asciiTheme="minorHAnsi" w:eastAsiaTheme="minorEastAsia" w:hAnsiTheme="minorHAnsi"/>
                                <w:szCs w:val="21"/>
                              </w:rPr>
                            </w:pPr>
                            <w:r w:rsidRPr="000A4109">
                              <w:rPr>
                                <w:rFonts w:asciiTheme="minorHAnsi" w:eastAsiaTheme="minorEastAsia" w:hAnsiTheme="minorHAnsi"/>
                                <w:szCs w:val="21"/>
                              </w:rPr>
                              <w:t>設計発注</w:t>
                            </w:r>
                            <w:r w:rsidR="00A45A68" w:rsidRPr="000A4109">
                              <w:rPr>
                                <w:rFonts w:asciiTheme="minorHAnsi" w:eastAsiaTheme="minorEastAsia" w:hAnsiTheme="minorHAnsi"/>
                                <w:szCs w:val="21"/>
                              </w:rPr>
                              <w:t>，</w:t>
                            </w:r>
                            <w:r w:rsidRPr="000A4109">
                              <w:rPr>
                                <w:rFonts w:asciiTheme="minorHAnsi" w:eastAsiaTheme="minorEastAsia" w:hAnsiTheme="minorHAnsi"/>
                                <w:szCs w:val="21"/>
                              </w:rPr>
                              <w:t>設計・施工発注</w:t>
                            </w:r>
                            <w:r w:rsidR="00A45A68" w:rsidRPr="000A4109">
                              <w:rPr>
                                <w:rFonts w:asciiTheme="minorHAnsi" w:eastAsiaTheme="minorEastAsia" w:hAnsiTheme="minorHAnsi"/>
                                <w:szCs w:val="21"/>
                              </w:rPr>
                              <w:t>，</w:t>
                            </w:r>
                            <w:r w:rsidRPr="000A4109">
                              <w:rPr>
                                <w:rFonts w:asciiTheme="minorHAnsi" w:eastAsiaTheme="minorEastAsia" w:hAnsiTheme="minorHAnsi"/>
                                <w:szCs w:val="21"/>
                              </w:rPr>
                              <w:t>ESCO</w:t>
                            </w:r>
                            <w:r w:rsidRPr="000A4109">
                              <w:rPr>
                                <w:rFonts w:asciiTheme="minorHAnsi" w:eastAsiaTheme="minorEastAsia" w:hAnsiTheme="minorHAnsi"/>
                                <w:szCs w:val="21"/>
                              </w:rPr>
                              <w:t>による発注</w:t>
                            </w:r>
                            <w:r w:rsidR="00452E0A" w:rsidRPr="000A4109">
                              <w:rPr>
                                <w:rFonts w:asciiTheme="minorHAnsi" w:eastAsiaTheme="minorEastAsia" w:hAnsiTheme="minorHAnsi"/>
                                <w:szCs w:val="21"/>
                              </w:rPr>
                              <w:t>など，</w:t>
                            </w:r>
                            <w:r w:rsidRPr="000A4109">
                              <w:rPr>
                                <w:rFonts w:asciiTheme="minorHAnsi" w:eastAsiaTheme="minorEastAsia" w:hAnsiTheme="minorHAnsi"/>
                                <w:szCs w:val="21"/>
                              </w:rPr>
                              <w:t>いずれの方法で行うか条件を記載</w:t>
                            </w:r>
                            <w:r w:rsidR="00452E0A" w:rsidRPr="000A4109">
                              <w:rPr>
                                <w:rFonts w:asciiTheme="minorHAnsi" w:eastAsiaTheme="minorEastAsia" w:hAnsiTheme="minorHAnsi"/>
                                <w:szCs w:val="21"/>
                              </w:rPr>
                              <w:t>。</w:t>
                            </w:r>
                          </w:p>
                        </w:txbxContent>
                      </v:textbox>
                      <w10:wrap anchorx="margin"/>
                    </v:shape>
                  </w:pict>
                </mc:Fallback>
              </mc:AlternateContent>
            </w:r>
          </w:p>
          <w:p w14:paraId="7096FB3F" w14:textId="77777777" w:rsidR="006A01B1" w:rsidRPr="00BD4BA2" w:rsidRDefault="006A01B1" w:rsidP="00DF083D">
            <w:pPr>
              <w:rPr>
                <w:rFonts w:asciiTheme="minorHAnsi" w:eastAsiaTheme="minorEastAsia" w:hAnsiTheme="minorHAnsi"/>
                <w:sz w:val="21"/>
                <w:szCs w:val="21"/>
              </w:rPr>
            </w:pPr>
          </w:p>
          <w:p w14:paraId="696FE8C1" w14:textId="77777777" w:rsidR="006A01B1" w:rsidRPr="00BD4BA2" w:rsidRDefault="006A01B1" w:rsidP="00DF083D">
            <w:pPr>
              <w:rPr>
                <w:rFonts w:asciiTheme="minorHAnsi" w:eastAsiaTheme="minorEastAsia" w:hAnsiTheme="minorHAnsi"/>
                <w:sz w:val="21"/>
                <w:szCs w:val="21"/>
              </w:rPr>
            </w:pPr>
          </w:p>
          <w:p w14:paraId="31BA5683" w14:textId="77777777" w:rsidR="006A01B1" w:rsidRPr="00BD4BA2" w:rsidRDefault="006A01B1" w:rsidP="00DF083D">
            <w:pPr>
              <w:rPr>
                <w:rFonts w:asciiTheme="minorHAnsi" w:eastAsiaTheme="minorEastAsia" w:hAnsiTheme="minorHAnsi"/>
                <w:sz w:val="21"/>
                <w:szCs w:val="21"/>
              </w:rPr>
            </w:pPr>
          </w:p>
          <w:p w14:paraId="0E0BCD3E" w14:textId="77777777" w:rsidR="006A01B1" w:rsidRPr="00BD4BA2" w:rsidRDefault="006A01B1" w:rsidP="00DF083D">
            <w:pPr>
              <w:rPr>
                <w:rFonts w:asciiTheme="minorHAnsi" w:eastAsiaTheme="minorEastAsia" w:hAnsiTheme="minorHAnsi"/>
                <w:sz w:val="21"/>
                <w:szCs w:val="21"/>
              </w:rPr>
            </w:pPr>
          </w:p>
          <w:p w14:paraId="65301A1F" w14:textId="77777777" w:rsidR="006A01B1" w:rsidRPr="00BD4BA2" w:rsidRDefault="006A01B1" w:rsidP="00DF083D">
            <w:pPr>
              <w:rPr>
                <w:rFonts w:asciiTheme="minorHAnsi" w:eastAsiaTheme="minorEastAsia" w:hAnsiTheme="minorHAnsi"/>
                <w:sz w:val="21"/>
                <w:szCs w:val="21"/>
              </w:rPr>
            </w:pPr>
          </w:p>
          <w:p w14:paraId="662DB940" w14:textId="77777777" w:rsidR="006A01B1" w:rsidRPr="00BD4BA2" w:rsidRDefault="006A01B1" w:rsidP="00DF083D">
            <w:pPr>
              <w:rPr>
                <w:rFonts w:asciiTheme="minorHAnsi" w:eastAsiaTheme="minorEastAsia" w:hAnsiTheme="minorHAnsi"/>
                <w:sz w:val="21"/>
                <w:szCs w:val="21"/>
              </w:rPr>
            </w:pPr>
          </w:p>
          <w:p w14:paraId="4F049D9B" w14:textId="77777777" w:rsidR="006A01B1" w:rsidRPr="00BD4BA2" w:rsidRDefault="006A01B1" w:rsidP="00DF083D">
            <w:pPr>
              <w:rPr>
                <w:rFonts w:asciiTheme="minorHAnsi" w:eastAsiaTheme="minorEastAsia" w:hAnsiTheme="minorHAnsi"/>
                <w:sz w:val="21"/>
                <w:szCs w:val="21"/>
              </w:rPr>
            </w:pPr>
          </w:p>
          <w:p w14:paraId="6607967D" w14:textId="77777777" w:rsidR="006A01B1" w:rsidRPr="00BD4BA2" w:rsidRDefault="006A01B1" w:rsidP="00DF083D">
            <w:pPr>
              <w:rPr>
                <w:rFonts w:asciiTheme="minorHAnsi" w:eastAsiaTheme="minorEastAsia" w:hAnsiTheme="minorHAnsi"/>
                <w:sz w:val="21"/>
                <w:szCs w:val="21"/>
              </w:rPr>
            </w:pPr>
          </w:p>
          <w:p w14:paraId="48852BB6" w14:textId="77777777" w:rsidR="006A01B1" w:rsidRPr="00BD4BA2" w:rsidRDefault="006A01B1" w:rsidP="00DF083D">
            <w:pPr>
              <w:rPr>
                <w:rFonts w:asciiTheme="minorHAnsi" w:eastAsiaTheme="minorEastAsia" w:hAnsiTheme="minorHAnsi"/>
                <w:sz w:val="21"/>
                <w:szCs w:val="21"/>
              </w:rPr>
            </w:pPr>
          </w:p>
          <w:p w14:paraId="432854A0" w14:textId="77777777" w:rsidR="006A01B1" w:rsidRPr="00BD4BA2" w:rsidRDefault="006A01B1" w:rsidP="00DF083D">
            <w:pPr>
              <w:rPr>
                <w:rFonts w:asciiTheme="minorHAnsi" w:eastAsiaTheme="minorEastAsia" w:hAnsiTheme="minorHAnsi"/>
                <w:sz w:val="21"/>
                <w:szCs w:val="21"/>
              </w:rPr>
            </w:pPr>
          </w:p>
          <w:p w14:paraId="1B2AF510" w14:textId="77777777" w:rsidR="006A01B1" w:rsidRPr="00BD4BA2" w:rsidRDefault="006A01B1" w:rsidP="00DF083D">
            <w:pPr>
              <w:rPr>
                <w:rFonts w:asciiTheme="minorHAnsi" w:eastAsiaTheme="minorEastAsia" w:hAnsiTheme="minorHAnsi"/>
                <w:sz w:val="21"/>
                <w:szCs w:val="21"/>
              </w:rPr>
            </w:pPr>
          </w:p>
          <w:p w14:paraId="031663DF" w14:textId="77777777" w:rsidR="006A01B1" w:rsidRPr="00BD4BA2" w:rsidRDefault="006A01B1" w:rsidP="00DF083D">
            <w:pPr>
              <w:rPr>
                <w:rFonts w:asciiTheme="minorHAnsi" w:eastAsiaTheme="minorEastAsia" w:hAnsiTheme="minorHAnsi"/>
                <w:sz w:val="21"/>
                <w:szCs w:val="21"/>
              </w:rPr>
            </w:pPr>
          </w:p>
          <w:p w14:paraId="22670073" w14:textId="77777777" w:rsidR="006A01B1" w:rsidRPr="00BD4BA2" w:rsidRDefault="006A01B1" w:rsidP="00DF083D">
            <w:pPr>
              <w:rPr>
                <w:rFonts w:asciiTheme="minorHAnsi" w:eastAsiaTheme="minorEastAsia" w:hAnsiTheme="minorHAnsi"/>
                <w:sz w:val="21"/>
                <w:szCs w:val="21"/>
              </w:rPr>
            </w:pPr>
          </w:p>
          <w:p w14:paraId="7925EE91" w14:textId="77777777" w:rsidR="006A01B1" w:rsidRPr="00BD4BA2" w:rsidRDefault="006A01B1" w:rsidP="00DF083D">
            <w:pPr>
              <w:rPr>
                <w:rFonts w:asciiTheme="minorHAnsi" w:eastAsiaTheme="minorEastAsia" w:hAnsiTheme="minorHAnsi"/>
                <w:sz w:val="21"/>
                <w:szCs w:val="21"/>
              </w:rPr>
            </w:pPr>
          </w:p>
          <w:p w14:paraId="51308AB0" w14:textId="77777777" w:rsidR="006A01B1" w:rsidRPr="00BD4BA2" w:rsidRDefault="006A01B1" w:rsidP="00DF083D">
            <w:pPr>
              <w:rPr>
                <w:rFonts w:asciiTheme="minorHAnsi" w:eastAsiaTheme="minorEastAsia" w:hAnsiTheme="minorHAnsi"/>
                <w:sz w:val="21"/>
                <w:szCs w:val="21"/>
              </w:rPr>
            </w:pPr>
          </w:p>
          <w:p w14:paraId="55DBD318" w14:textId="77777777" w:rsidR="006A01B1" w:rsidRPr="00BD4BA2" w:rsidRDefault="006A01B1" w:rsidP="00DF083D">
            <w:pPr>
              <w:rPr>
                <w:rFonts w:asciiTheme="minorHAnsi" w:eastAsiaTheme="minorEastAsia" w:hAnsiTheme="minorHAnsi"/>
                <w:sz w:val="21"/>
                <w:szCs w:val="21"/>
              </w:rPr>
            </w:pPr>
          </w:p>
          <w:p w14:paraId="1B503F4F" w14:textId="77777777" w:rsidR="006A01B1" w:rsidRPr="00BD4BA2" w:rsidRDefault="006A01B1" w:rsidP="00DF083D">
            <w:pPr>
              <w:rPr>
                <w:rFonts w:asciiTheme="minorHAnsi" w:eastAsiaTheme="minorEastAsia" w:hAnsiTheme="minorHAnsi"/>
                <w:sz w:val="21"/>
                <w:szCs w:val="21"/>
              </w:rPr>
            </w:pPr>
          </w:p>
          <w:p w14:paraId="482F3255" w14:textId="77777777" w:rsidR="006A01B1" w:rsidRPr="00BD4BA2" w:rsidRDefault="006A01B1" w:rsidP="00DF083D">
            <w:pPr>
              <w:rPr>
                <w:rFonts w:asciiTheme="minorHAnsi" w:eastAsiaTheme="minorEastAsia" w:hAnsiTheme="minorHAnsi"/>
                <w:sz w:val="21"/>
                <w:szCs w:val="21"/>
              </w:rPr>
            </w:pPr>
          </w:p>
          <w:p w14:paraId="111DB6A0" w14:textId="77777777" w:rsidR="006A01B1" w:rsidRPr="00BD4BA2" w:rsidRDefault="006A01B1" w:rsidP="00DF083D">
            <w:pPr>
              <w:rPr>
                <w:rFonts w:asciiTheme="minorHAnsi" w:eastAsiaTheme="minorEastAsia" w:hAnsiTheme="minorHAnsi"/>
                <w:sz w:val="21"/>
                <w:szCs w:val="21"/>
              </w:rPr>
            </w:pPr>
          </w:p>
          <w:p w14:paraId="12FEE2CF" w14:textId="77777777" w:rsidR="006A01B1" w:rsidRDefault="006A01B1" w:rsidP="00DF083D">
            <w:pPr>
              <w:rPr>
                <w:rFonts w:asciiTheme="minorHAnsi" w:eastAsiaTheme="minorEastAsia" w:hAnsiTheme="minorHAnsi"/>
                <w:sz w:val="21"/>
                <w:szCs w:val="21"/>
              </w:rPr>
            </w:pPr>
          </w:p>
          <w:p w14:paraId="796BACC6" w14:textId="77777777" w:rsidR="00793097" w:rsidRPr="00BD4BA2" w:rsidRDefault="00793097" w:rsidP="00DF083D">
            <w:pPr>
              <w:rPr>
                <w:rFonts w:asciiTheme="minorHAnsi" w:eastAsiaTheme="minorEastAsia" w:hAnsiTheme="minorHAnsi"/>
                <w:sz w:val="21"/>
                <w:szCs w:val="21"/>
              </w:rPr>
            </w:pPr>
          </w:p>
          <w:p w14:paraId="259C6760" w14:textId="77777777" w:rsidR="008F78CF" w:rsidRPr="00BE632A" w:rsidRDefault="008F78CF" w:rsidP="008F78CF">
            <w:pPr>
              <w:rPr>
                <w:rFonts w:asciiTheme="majorEastAsia" w:eastAsiaTheme="majorEastAsia" w:hAnsiTheme="majorEastAsia"/>
                <w:sz w:val="21"/>
                <w:szCs w:val="21"/>
              </w:rPr>
            </w:pPr>
            <w:r w:rsidRPr="00BE632A">
              <w:rPr>
                <w:rFonts w:asciiTheme="majorEastAsia" w:eastAsiaTheme="majorEastAsia" w:hAnsiTheme="majorEastAsia"/>
                <w:sz w:val="21"/>
                <w:szCs w:val="21"/>
              </w:rPr>
              <w:t>1.2 業務の概要</w:t>
            </w:r>
          </w:p>
          <w:p w14:paraId="5F697B4F" w14:textId="77777777" w:rsidR="002E1505" w:rsidRPr="00BE632A" w:rsidRDefault="002E1505" w:rsidP="008F78CF">
            <w:pPr>
              <w:rPr>
                <w:rFonts w:asciiTheme="majorEastAsia" w:eastAsiaTheme="majorEastAsia" w:hAnsiTheme="majorEastAsia"/>
                <w:sz w:val="21"/>
                <w:szCs w:val="21"/>
              </w:rPr>
            </w:pPr>
          </w:p>
          <w:p w14:paraId="7C369D5F" w14:textId="77777777" w:rsidR="008F78CF" w:rsidRPr="00BE632A" w:rsidRDefault="008F78CF" w:rsidP="008F78CF">
            <w:pPr>
              <w:rPr>
                <w:rFonts w:asciiTheme="majorEastAsia" w:eastAsiaTheme="majorEastAsia" w:hAnsiTheme="majorEastAsia"/>
                <w:sz w:val="21"/>
                <w:szCs w:val="21"/>
              </w:rPr>
            </w:pPr>
            <w:r w:rsidRPr="00BE632A">
              <w:rPr>
                <w:rFonts w:asciiTheme="majorEastAsia" w:eastAsiaTheme="majorEastAsia" w:hAnsiTheme="majorEastAsia"/>
                <w:sz w:val="21"/>
                <w:szCs w:val="21"/>
              </w:rPr>
              <w:t>1.3 適用範囲</w:t>
            </w:r>
          </w:p>
          <w:p w14:paraId="56403B00" w14:textId="3456198B" w:rsidR="008F78CF" w:rsidRPr="00BD4BA2" w:rsidRDefault="008F78CF" w:rsidP="00E05750">
            <w:pPr>
              <w:pStyle w:val="ae"/>
              <w:numPr>
                <w:ilvl w:val="0"/>
                <w:numId w:val="43"/>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本仕様書は</w:t>
            </w:r>
            <w:r w:rsidR="00C53DCC" w:rsidRPr="00BD4BA2">
              <w:rPr>
                <w:rFonts w:asciiTheme="minorHAnsi" w:eastAsiaTheme="minorEastAsia" w:hAnsiTheme="minorHAnsi"/>
                <w:sz w:val="21"/>
                <w:szCs w:val="21"/>
              </w:rPr>
              <w:t>，</w:t>
            </w:r>
            <w:r w:rsidRPr="00BD4BA2">
              <w:rPr>
                <w:rFonts w:asciiTheme="minorHAnsi" w:eastAsiaTheme="minorEastAsia" w:hAnsiTheme="minorHAnsi"/>
                <w:sz w:val="21"/>
                <w:szCs w:val="21"/>
              </w:rPr>
              <w:t>発注者がコミッショニング事業者</w:t>
            </w:r>
            <w:r w:rsidR="00CA278C">
              <w:rPr>
                <w:rFonts w:asciiTheme="minorHAnsi" w:eastAsiaTheme="minorEastAsia" w:hAnsiTheme="minorHAnsi" w:hint="eastAsia"/>
                <w:sz w:val="21"/>
                <w:szCs w:val="21"/>
              </w:rPr>
              <w:t>（</w:t>
            </w:r>
            <w:proofErr w:type="spellStart"/>
            <w:r w:rsidRPr="00BD4BA2">
              <w:rPr>
                <w:rFonts w:asciiTheme="minorHAnsi" w:eastAsiaTheme="minorEastAsia" w:hAnsiTheme="minorHAnsi"/>
                <w:sz w:val="21"/>
                <w:szCs w:val="21"/>
              </w:rPr>
              <w:t>CxF</w:t>
            </w:r>
            <w:proofErr w:type="spellEnd"/>
            <w:r w:rsidR="00CA278C">
              <w:rPr>
                <w:rFonts w:asciiTheme="minorHAnsi" w:eastAsiaTheme="minorEastAsia" w:hAnsiTheme="minorHAnsi" w:hint="eastAsia"/>
                <w:sz w:val="21"/>
                <w:szCs w:val="21"/>
              </w:rPr>
              <w:t>）</w:t>
            </w:r>
            <w:r w:rsidRPr="00BD4BA2">
              <w:rPr>
                <w:rFonts w:asciiTheme="minorHAnsi" w:eastAsiaTheme="minorEastAsia" w:hAnsiTheme="minorHAnsi"/>
                <w:sz w:val="21"/>
                <w:szCs w:val="21"/>
              </w:rPr>
              <w:t>に委託する業務内容を定めるものである</w:t>
            </w:r>
            <w:r w:rsidR="00BE632A">
              <w:rPr>
                <w:rFonts w:asciiTheme="minorHAnsi" w:eastAsiaTheme="minorEastAsia" w:hAnsiTheme="minorHAnsi" w:hint="eastAsia"/>
                <w:sz w:val="21"/>
                <w:szCs w:val="21"/>
              </w:rPr>
              <w:t>。</w:t>
            </w:r>
          </w:p>
          <w:p w14:paraId="792441A5" w14:textId="423ECD05" w:rsidR="008F78CF" w:rsidRPr="00BD4BA2" w:rsidRDefault="008F78CF" w:rsidP="00E05750">
            <w:pPr>
              <w:pStyle w:val="ae"/>
              <w:numPr>
                <w:ilvl w:val="0"/>
                <w:numId w:val="43"/>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実施設計段階から竣工後の機能性能確認・適正化フェーズまでを対象とする</w:t>
            </w:r>
            <w:r w:rsidR="00BE632A">
              <w:rPr>
                <w:rFonts w:asciiTheme="minorHAnsi" w:eastAsiaTheme="minorEastAsia" w:hAnsiTheme="minorHAnsi" w:hint="eastAsia"/>
                <w:sz w:val="21"/>
                <w:szCs w:val="21"/>
              </w:rPr>
              <w:t>。</w:t>
            </w:r>
          </w:p>
          <w:p w14:paraId="7EF73E30" w14:textId="77777777" w:rsidR="008F78CF" w:rsidRPr="00BD4BA2" w:rsidRDefault="008F78CF" w:rsidP="008F78CF">
            <w:pPr>
              <w:rPr>
                <w:rFonts w:asciiTheme="minorHAnsi" w:eastAsiaTheme="minorEastAsia" w:hAnsiTheme="minorHAnsi"/>
                <w:sz w:val="21"/>
                <w:szCs w:val="21"/>
              </w:rPr>
            </w:pPr>
          </w:p>
          <w:p w14:paraId="6E19C353" w14:textId="77777777" w:rsidR="008F78CF" w:rsidRPr="002E1505" w:rsidRDefault="008F78CF" w:rsidP="008F78CF">
            <w:pPr>
              <w:rPr>
                <w:rFonts w:asciiTheme="majorEastAsia" w:eastAsiaTheme="majorEastAsia" w:hAnsiTheme="majorEastAsia"/>
                <w:sz w:val="24"/>
                <w:szCs w:val="24"/>
              </w:rPr>
            </w:pPr>
            <w:r w:rsidRPr="002E1505">
              <w:rPr>
                <w:rFonts w:asciiTheme="majorEastAsia" w:eastAsiaTheme="majorEastAsia" w:hAnsiTheme="majorEastAsia"/>
                <w:sz w:val="24"/>
                <w:szCs w:val="24"/>
              </w:rPr>
              <w:t>2　建物・設備概要</w:t>
            </w:r>
          </w:p>
          <w:p w14:paraId="6D674C26" w14:textId="77777777" w:rsidR="008F78CF" w:rsidRPr="00BE632A" w:rsidRDefault="008F78CF" w:rsidP="008F78CF">
            <w:pPr>
              <w:rPr>
                <w:rFonts w:asciiTheme="majorEastAsia" w:eastAsiaTheme="majorEastAsia" w:hAnsiTheme="majorEastAsia"/>
                <w:sz w:val="21"/>
                <w:szCs w:val="21"/>
              </w:rPr>
            </w:pPr>
            <w:r w:rsidRPr="00BE632A">
              <w:rPr>
                <w:rFonts w:asciiTheme="majorEastAsia" w:eastAsiaTheme="majorEastAsia" w:hAnsiTheme="majorEastAsia"/>
                <w:sz w:val="21"/>
                <w:szCs w:val="21"/>
              </w:rPr>
              <w:t>2.1 対象建物概要</w:t>
            </w:r>
          </w:p>
          <w:p w14:paraId="2EE13788" w14:textId="546425D3" w:rsidR="008F78CF" w:rsidRPr="00BD4BA2" w:rsidRDefault="008F78CF" w:rsidP="00E05750">
            <w:pPr>
              <w:pStyle w:val="ae"/>
              <w:numPr>
                <w:ilvl w:val="0"/>
                <w:numId w:val="44"/>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建物用途</w:t>
            </w:r>
          </w:p>
          <w:p w14:paraId="111C1B46" w14:textId="400C65F2" w:rsidR="008F78CF" w:rsidRPr="00BD4BA2" w:rsidRDefault="008F78CF" w:rsidP="00E05750">
            <w:pPr>
              <w:pStyle w:val="ae"/>
              <w:numPr>
                <w:ilvl w:val="0"/>
                <w:numId w:val="44"/>
              </w:numPr>
              <w:ind w:leftChars="0"/>
              <w:rPr>
                <w:rFonts w:asciiTheme="minorHAnsi" w:eastAsiaTheme="minorEastAsia" w:hAnsiTheme="minorHAnsi"/>
                <w:sz w:val="21"/>
                <w:szCs w:val="21"/>
                <w:lang w:eastAsia="zh-CN"/>
              </w:rPr>
            </w:pPr>
            <w:r w:rsidRPr="00BD4BA2">
              <w:rPr>
                <w:rFonts w:asciiTheme="minorHAnsi" w:eastAsiaTheme="minorEastAsia" w:hAnsiTheme="minorHAnsi"/>
                <w:sz w:val="21"/>
                <w:szCs w:val="21"/>
                <w:lang w:eastAsia="zh-CN"/>
              </w:rPr>
              <w:t>規模（延床面積</w:t>
            </w:r>
            <w:r w:rsidR="00C53DCC" w:rsidRPr="00BD4BA2">
              <w:rPr>
                <w:rFonts w:asciiTheme="minorHAnsi" w:eastAsiaTheme="minorEastAsia" w:hAnsiTheme="minorHAnsi"/>
                <w:sz w:val="21"/>
                <w:szCs w:val="21"/>
                <w:lang w:eastAsia="zh-CN"/>
              </w:rPr>
              <w:t>，</w:t>
            </w:r>
            <w:r w:rsidRPr="00BD4BA2">
              <w:rPr>
                <w:rFonts w:asciiTheme="minorHAnsi" w:eastAsiaTheme="minorEastAsia" w:hAnsiTheme="minorHAnsi"/>
                <w:sz w:val="21"/>
                <w:szCs w:val="21"/>
                <w:lang w:eastAsia="zh-CN"/>
              </w:rPr>
              <w:t>階数）</w:t>
            </w:r>
          </w:p>
          <w:p w14:paraId="7E4F0F1D" w14:textId="77777777" w:rsidR="008F78CF" w:rsidRDefault="008F78CF" w:rsidP="00E05750">
            <w:pPr>
              <w:pStyle w:val="ae"/>
              <w:numPr>
                <w:ilvl w:val="0"/>
                <w:numId w:val="44"/>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主要用途・運用形態</w:t>
            </w:r>
          </w:p>
          <w:p w14:paraId="32647EE0" w14:textId="77777777" w:rsidR="002E1505" w:rsidRPr="00BD4BA2" w:rsidRDefault="002E1505" w:rsidP="002E1505">
            <w:pPr>
              <w:pStyle w:val="ae"/>
              <w:ind w:leftChars="0" w:left="440"/>
              <w:rPr>
                <w:rFonts w:asciiTheme="minorHAnsi" w:eastAsiaTheme="minorEastAsia" w:hAnsiTheme="minorHAnsi"/>
                <w:sz w:val="21"/>
                <w:szCs w:val="21"/>
              </w:rPr>
            </w:pPr>
          </w:p>
          <w:p w14:paraId="3A03BEB3" w14:textId="77777777" w:rsidR="008F78CF" w:rsidRPr="00BE632A" w:rsidRDefault="008F78CF" w:rsidP="008F78CF">
            <w:pPr>
              <w:rPr>
                <w:rFonts w:asciiTheme="majorEastAsia" w:eastAsiaTheme="majorEastAsia" w:hAnsiTheme="majorEastAsia"/>
                <w:sz w:val="21"/>
                <w:szCs w:val="21"/>
              </w:rPr>
            </w:pPr>
            <w:r w:rsidRPr="00BE632A">
              <w:rPr>
                <w:rFonts w:asciiTheme="majorEastAsia" w:eastAsiaTheme="majorEastAsia" w:hAnsiTheme="majorEastAsia"/>
                <w:sz w:val="21"/>
                <w:szCs w:val="21"/>
              </w:rPr>
              <w:t>2.2 対象システム</w:t>
            </w:r>
          </w:p>
          <w:p w14:paraId="3CB7B9E9" w14:textId="77777777" w:rsidR="008F78CF" w:rsidRPr="00BD4BA2" w:rsidRDefault="008F78CF" w:rsidP="00BE632A">
            <w:pPr>
              <w:ind w:firstLineChars="100" w:firstLine="210"/>
              <w:rPr>
                <w:rFonts w:asciiTheme="minorHAnsi" w:eastAsiaTheme="minorEastAsia" w:hAnsiTheme="minorHAnsi"/>
                <w:sz w:val="21"/>
                <w:szCs w:val="21"/>
              </w:rPr>
            </w:pPr>
            <w:r w:rsidRPr="00BD4BA2">
              <w:rPr>
                <w:rFonts w:asciiTheme="minorHAnsi" w:eastAsiaTheme="minorEastAsia" w:hAnsiTheme="minorHAnsi"/>
                <w:sz w:val="21"/>
                <w:szCs w:val="21"/>
              </w:rPr>
              <w:t>以下のシステムをコミッショニングの対象とする（例）：</w:t>
            </w:r>
          </w:p>
          <w:p w14:paraId="689AC4E6"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空気調和設備</w:t>
            </w:r>
          </w:p>
          <w:p w14:paraId="14809D13"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熱源設備</w:t>
            </w:r>
          </w:p>
          <w:p w14:paraId="25169C80"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給排水・衛生設備</w:t>
            </w:r>
          </w:p>
          <w:p w14:paraId="6F7E8F9F"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電気設備</w:t>
            </w:r>
          </w:p>
          <w:p w14:paraId="6558BEA5"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中央監視・自動制御設備</w:t>
            </w:r>
          </w:p>
          <w:p w14:paraId="1896B1C3" w14:textId="77777777" w:rsidR="008F78CF" w:rsidRPr="00BD4BA2" w:rsidRDefault="008F78CF" w:rsidP="00E05750">
            <w:pPr>
              <w:pStyle w:val="ae"/>
              <w:numPr>
                <w:ilvl w:val="0"/>
                <w:numId w:val="45"/>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その他（　　　　　）</w:t>
            </w:r>
          </w:p>
          <w:p w14:paraId="682E35F1" w14:textId="77777777" w:rsidR="008F78CF" w:rsidRPr="00BD4BA2" w:rsidRDefault="008F78CF" w:rsidP="008F78CF">
            <w:pPr>
              <w:rPr>
                <w:rFonts w:asciiTheme="minorHAnsi" w:eastAsiaTheme="minorEastAsia" w:hAnsiTheme="minorHAnsi"/>
                <w:sz w:val="21"/>
                <w:szCs w:val="21"/>
              </w:rPr>
            </w:pPr>
            <w:r w:rsidRPr="00BD4BA2">
              <w:rPr>
                <w:rFonts w:asciiTheme="minorHAnsi" w:eastAsiaTheme="minorEastAsia" w:hAnsiTheme="minorHAnsi" w:cs="Arial Unicode MS"/>
                <w:noProof/>
                <w:szCs w:val="21"/>
                <w:lang w:val="ja-JP"/>
              </w:rPr>
              <mc:AlternateContent>
                <mc:Choice Requires="wps">
                  <w:drawing>
                    <wp:anchor distT="0" distB="0" distL="114300" distR="114300" simplePos="0" relativeHeight="251944960" behindDoc="0" locked="0" layoutInCell="1" allowOverlap="1" wp14:anchorId="387EBD64" wp14:editId="434F2D95">
                      <wp:simplePos x="0" y="0"/>
                      <wp:positionH relativeFrom="margin">
                        <wp:posOffset>226060</wp:posOffset>
                      </wp:positionH>
                      <wp:positionV relativeFrom="paragraph">
                        <wp:posOffset>15875</wp:posOffset>
                      </wp:positionV>
                      <wp:extent cx="5039995" cy="3315970"/>
                      <wp:effectExtent l="0" t="361950" r="27305" b="17780"/>
                      <wp:wrapNone/>
                      <wp:docPr id="236223945" name="吹き出し: 四角形 5"/>
                      <wp:cNvGraphicFramePr/>
                      <a:graphic xmlns:a="http://schemas.openxmlformats.org/drawingml/2006/main">
                        <a:graphicData uri="http://schemas.microsoft.com/office/word/2010/wordprocessingShape">
                          <wps:wsp>
                            <wps:cNvSpPr/>
                            <wps:spPr>
                              <a:xfrm>
                                <a:off x="0" y="0"/>
                                <a:ext cx="5039995" cy="3315970"/>
                              </a:xfrm>
                              <a:prstGeom prst="wedgeRoundRectCallout">
                                <a:avLst>
                                  <a:gd name="adj1" fmla="val 3225"/>
                                  <a:gd name="adj2" fmla="val -60457"/>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784E8F47"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設備概要は「システム単位」で整理する。</w:t>
                                  </w:r>
                                </w:p>
                                <w:p w14:paraId="78DB86A8" w14:textId="77777777" w:rsidR="008F78CF" w:rsidRPr="000A4109" w:rsidRDefault="008F78CF" w:rsidP="00E05750">
                                  <w:pPr>
                                    <w:pStyle w:val="ae"/>
                                    <w:widowControl/>
                                    <w:numPr>
                                      <w:ilvl w:val="0"/>
                                      <w:numId w:val="58"/>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器型式・能力の詳細列挙は避ける</w:t>
                                  </w:r>
                                </w:p>
                                <w:p w14:paraId="18C9E294" w14:textId="77777777" w:rsidR="008F78CF" w:rsidRPr="000A4109" w:rsidRDefault="008F78CF" w:rsidP="00E05750">
                                  <w:pPr>
                                    <w:pStyle w:val="ae"/>
                                    <w:widowControl/>
                                    <w:numPr>
                                      <w:ilvl w:val="0"/>
                                      <w:numId w:val="58"/>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系統や構成が分かるレベルで十分</w:t>
                                  </w:r>
                                </w:p>
                                <w:p w14:paraId="47E86424" w14:textId="6EE4615F"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に影響する運用・管理条件を含めると</w:t>
                                  </w:r>
                                  <w:r w:rsidR="00BE632A" w:rsidRPr="000A4109">
                                    <w:rPr>
                                      <w:rFonts w:asciiTheme="minorHAnsi" w:eastAsiaTheme="minorEastAsia" w:hAnsiTheme="minorHAnsi"/>
                                      <w:szCs w:val="21"/>
                                    </w:rPr>
                                    <w:t>，</w:t>
                                  </w:r>
                                  <w:r w:rsidRPr="000A4109">
                                    <w:rPr>
                                      <w:rFonts w:asciiTheme="minorHAnsi" w:eastAsiaTheme="minorEastAsia" w:hAnsiTheme="minorHAnsi"/>
                                      <w:szCs w:val="21"/>
                                    </w:rPr>
                                    <w:t>技術的可能性だけでなく実務でどこまでできるか判断する材料になる。</w:t>
                                  </w:r>
                                </w:p>
                                <w:p w14:paraId="39568189"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管理形態（自主管理／委託）</w:t>
                                  </w:r>
                                </w:p>
                                <w:p w14:paraId="46B4310C"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常駐・非常駐の別</w:t>
                                  </w:r>
                                </w:p>
                                <w:p w14:paraId="09CA6FC1"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運転時間・季節運用の考え方</w:t>
                                  </w:r>
                                </w:p>
                                <w:p w14:paraId="362E0326"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計測・データ環境を必ず明示する記述の観点</w:t>
                                  </w:r>
                                </w:p>
                                <w:p w14:paraId="1E3B9FF3" w14:textId="77777777" w:rsidR="008F78CF" w:rsidRPr="000A4109" w:rsidRDefault="008F78CF" w:rsidP="00E05750">
                                  <w:pPr>
                                    <w:pStyle w:val="ae"/>
                                    <w:widowControl/>
                                    <w:numPr>
                                      <w:ilvl w:val="0"/>
                                      <w:numId w:val="60"/>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不足している場合も隠さず記載</w:t>
                                  </w:r>
                                </w:p>
                                <w:p w14:paraId="7073EA44" w14:textId="77777777" w:rsidR="008F78CF" w:rsidRPr="000A4109" w:rsidRDefault="008F78CF" w:rsidP="00E05750">
                                  <w:pPr>
                                    <w:pStyle w:val="ae"/>
                                    <w:widowControl/>
                                    <w:numPr>
                                      <w:ilvl w:val="0"/>
                                      <w:numId w:val="60"/>
                                    </w:numPr>
                                    <w:snapToGrid w:val="0"/>
                                    <w:spacing w:line="276" w:lineRule="auto"/>
                                    <w:ind w:leftChars="0" w:rightChars="100" w:right="210"/>
                                    <w:jc w:val="left"/>
                                    <w:rPr>
                                      <w:rFonts w:asciiTheme="minorHAnsi" w:eastAsiaTheme="minorEastAsia" w:hAnsiTheme="minorHAnsi"/>
                                      <w:szCs w:val="21"/>
                                    </w:rPr>
                                  </w:pP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の制約条件として正直に示す</w:t>
                                  </w:r>
                                </w:p>
                                <w:p w14:paraId="57AC0999"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図表・一覧形式を活用する</w:t>
                                  </w:r>
                                </w:p>
                                <w:p w14:paraId="570DB504"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記述の姿勢</w:t>
                                  </w:r>
                                </w:p>
                                <w:p w14:paraId="43E64513"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評価や課題は書かない（後章で整理）</w:t>
                                  </w:r>
                                </w:p>
                                <w:p w14:paraId="73F4D5F2"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「できていない」ではなく「現状はこうである」と事実を記す</w:t>
                                  </w:r>
                                </w:p>
                                <w:p w14:paraId="12C0A246"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将来の改善を前提とした断定表現は避ける</w:t>
                                  </w:r>
                                </w:p>
                                <w:p w14:paraId="031E0690" w14:textId="77777777" w:rsidR="008F78CF" w:rsidRPr="000A4109" w:rsidRDefault="008F78CF" w:rsidP="008F78CF">
                                  <w:pPr>
                                    <w:snapToGrid w:val="0"/>
                                    <w:ind w:leftChars="100" w:left="210" w:rightChars="100" w:right="210"/>
                                    <w:rPr>
                                      <w:rFonts w:asciiTheme="minorHAnsi" w:eastAsiaTheme="minorEastAsia" w:hAnsiTheme="minorHAnsi"/>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EBD64" id="吹き出し: 四角形 5" o:spid="_x0000_s1027" type="#_x0000_t62" style="position:absolute;left:0;text-align:left;margin-left:17.8pt;margin-top:1.25pt;width:396.85pt;height:261.1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Q5XkAIAAH0FAAAOAAAAZHJzL2Uyb0RvYy54bWysVEtv2zAMvg/YfxB0b20nS7oEdYogRYcB&#10;RRu0HXpWZCnxJouapMTOfv0o+ZFgLXYYdrEp8ePrE8nrm6ZS5CCsK0HnNLtMKRGaQ1HqbU6/vdxd&#10;fKbEeaYLpkCLnB6FozeLjx+uazMXI9iBKoQl6ES7eW1yuvPezJPE8Z2omLsEIzQqJdiKeTzabVJY&#10;VqP3SiWjNJ0mNdjCWODCOby9bZV0Ef1LKbh/lNIJT1ROMTcfvzZ+N+GbLK7ZfGuZ2ZW8S4P9QxYV&#10;KzUGHVzdMs/I3pZvXFUlt+BA+ksOVQJSllzEGrCaLP2jmucdMyLWguQ4M9Dk/p9b/nB4NmuLNNTG&#10;zR2KoYpG2ir8MT/SRLKOA1mi8YTj5SQdz2azCSUcdeNxNpldRTqTk7mxzn8RUJEg5LQWxVY8wV4X&#10;T/guK6YU7H1kjR3unY/0FUSzCvuEFd8zSmSl8DUOTJHxaDTpHusMMjqHXEzTT5Ort6DxOSibTqcR&#10;g2l2UVHqEw0pKE3qnE7Hk7aaEy1R8kclWtSTkKQskIhRLCF2rFgpSzDdnBY/spAJ+lYakcFElkoN&#10;Rtl7Rsr3Rh02mInYxYNh+p7hKdqAjhFB+8GwKjXYvxvLFo9pn9UaRN9sGiwWBzwUFW42UBzXllho&#10;J8oZflfiI98z59fM4qPhsOFa8I/4kQqQUegkSnZgf713H/DY2ailpMaRzKn7uWdWUKK+auz5ML+9&#10;YHth0wt6X60Amce2wWyiiAbWq16UFqpX3BbLEAVVTHOMlVPubX9Y+XY14L7hYrmMMJxTw/y9fjY8&#10;OA+8hnZ5aV6ZNV1nexyKB+jHteus9vlP2GCpYbn3IEsflCceuwPOeGyZbh+FJXJ+jqjT1lz8BgAA&#10;//8DAFBLAwQUAAYACAAAACEAEmCRRd0AAAAIAQAADwAAAGRycy9kb3ducmV2LnhtbEyPQU+DQBSE&#10;7038D5tn4q1dpNIi8mjU1KuJrdrrwj6Byr4l7Jbiv3c92eNkJjPf5JvJdGKkwbWWEW4XEQjiyuqW&#10;a4T3/cs8BeG8Yq06y4TwQw42xdUsV5m2Z36jcedrEUrYZQqh8b7PpHRVQ0a5he2Jg/dlB6N8kEMt&#10;9aDOodx0Mo6ilTSq5bDQqJ6eG6q+dyeD8DkdpU63x62Tr0+HdUnjx6EeEW+up8cHEJ4m/x+GP/yA&#10;DkVgKu2JtRMdwjJZhSRCnIAIdhrfL0GUCEl8twZZ5PLyQPELAAD//wMAUEsBAi0AFAAGAAgAAAAh&#10;ALaDOJL+AAAA4QEAABMAAAAAAAAAAAAAAAAAAAAAAFtDb250ZW50X1R5cGVzXS54bWxQSwECLQAU&#10;AAYACAAAACEAOP0h/9YAAACUAQAACwAAAAAAAAAAAAAAAAAvAQAAX3JlbHMvLnJlbHNQSwECLQAU&#10;AAYACAAAACEAJu0OV5ACAAB9BQAADgAAAAAAAAAAAAAAAAAuAgAAZHJzL2Uyb0RvYy54bWxQSwEC&#10;LQAUAAYACAAAACEAEmCRRd0AAAAIAQAADwAAAAAAAAAAAAAAAADqBAAAZHJzL2Rvd25yZXYueG1s&#10;UEsFBgAAAAAEAAQA8wAAAPQFAAAAAA==&#10;" adj="11497,-2259" fillcolor="white [3201]" strokecolor="black [3200]" strokeweight=".5pt">
                      <v:textbox inset="0,0,0,0">
                        <w:txbxContent>
                          <w:p w14:paraId="784E8F47"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設備概要は「システム単位」で整理する。</w:t>
                            </w:r>
                          </w:p>
                          <w:p w14:paraId="78DB86A8" w14:textId="77777777" w:rsidR="008F78CF" w:rsidRPr="000A4109" w:rsidRDefault="008F78CF" w:rsidP="00E05750">
                            <w:pPr>
                              <w:pStyle w:val="ae"/>
                              <w:widowControl/>
                              <w:numPr>
                                <w:ilvl w:val="0"/>
                                <w:numId w:val="58"/>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器型式・能力の詳細列挙は避ける</w:t>
                            </w:r>
                          </w:p>
                          <w:p w14:paraId="18C9E294" w14:textId="77777777" w:rsidR="008F78CF" w:rsidRPr="000A4109" w:rsidRDefault="008F78CF" w:rsidP="00E05750">
                            <w:pPr>
                              <w:pStyle w:val="ae"/>
                              <w:widowControl/>
                              <w:numPr>
                                <w:ilvl w:val="0"/>
                                <w:numId w:val="58"/>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系統や構成が分かるレベルで十分</w:t>
                            </w:r>
                          </w:p>
                          <w:p w14:paraId="47E86424" w14:textId="6EE4615F"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に影響する運用・管理条件を含めると</w:t>
                            </w:r>
                            <w:r w:rsidR="00BE632A" w:rsidRPr="000A4109">
                              <w:rPr>
                                <w:rFonts w:asciiTheme="minorHAnsi" w:eastAsiaTheme="minorEastAsia" w:hAnsiTheme="minorHAnsi"/>
                                <w:szCs w:val="21"/>
                              </w:rPr>
                              <w:t>，</w:t>
                            </w:r>
                            <w:r w:rsidRPr="000A4109">
                              <w:rPr>
                                <w:rFonts w:asciiTheme="minorHAnsi" w:eastAsiaTheme="minorEastAsia" w:hAnsiTheme="minorHAnsi"/>
                                <w:szCs w:val="21"/>
                              </w:rPr>
                              <w:t>技術的可能性だけでなく実務でどこまでできるか判断する材料になる。</w:t>
                            </w:r>
                          </w:p>
                          <w:p w14:paraId="39568189"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管理形態（自主管理／委託）</w:t>
                            </w:r>
                          </w:p>
                          <w:p w14:paraId="46B4310C"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常駐・非常駐の別</w:t>
                            </w:r>
                          </w:p>
                          <w:p w14:paraId="09CA6FC1" w14:textId="77777777" w:rsidR="008F78CF" w:rsidRPr="000A4109" w:rsidRDefault="008F78CF" w:rsidP="00E05750">
                            <w:pPr>
                              <w:pStyle w:val="ae"/>
                              <w:widowControl/>
                              <w:numPr>
                                <w:ilvl w:val="0"/>
                                <w:numId w:val="59"/>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運転時間・季節運用の考え方</w:t>
                            </w:r>
                          </w:p>
                          <w:p w14:paraId="362E0326"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計測・データ環境を必ず明示する記述の観点</w:t>
                            </w:r>
                          </w:p>
                          <w:p w14:paraId="1E3B9FF3" w14:textId="77777777" w:rsidR="008F78CF" w:rsidRPr="000A4109" w:rsidRDefault="008F78CF" w:rsidP="00E05750">
                            <w:pPr>
                              <w:pStyle w:val="ae"/>
                              <w:widowControl/>
                              <w:numPr>
                                <w:ilvl w:val="0"/>
                                <w:numId w:val="60"/>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不足している場合も隠さず記載</w:t>
                            </w:r>
                          </w:p>
                          <w:p w14:paraId="7073EA44" w14:textId="77777777" w:rsidR="008F78CF" w:rsidRPr="000A4109" w:rsidRDefault="008F78CF" w:rsidP="00E05750">
                            <w:pPr>
                              <w:pStyle w:val="ae"/>
                              <w:widowControl/>
                              <w:numPr>
                                <w:ilvl w:val="0"/>
                                <w:numId w:val="60"/>
                              </w:numPr>
                              <w:snapToGrid w:val="0"/>
                              <w:spacing w:line="276" w:lineRule="auto"/>
                              <w:ind w:leftChars="0" w:rightChars="100" w:right="210"/>
                              <w:jc w:val="left"/>
                              <w:rPr>
                                <w:rFonts w:asciiTheme="minorHAnsi" w:eastAsiaTheme="minorEastAsia" w:hAnsiTheme="minorHAnsi"/>
                                <w:szCs w:val="21"/>
                              </w:rPr>
                            </w:pPr>
                            <w:proofErr w:type="spellStart"/>
                            <w:r w:rsidRPr="000A4109">
                              <w:rPr>
                                <w:rFonts w:asciiTheme="minorHAnsi" w:eastAsiaTheme="minorEastAsia" w:hAnsiTheme="minorHAnsi"/>
                                <w:szCs w:val="21"/>
                              </w:rPr>
                              <w:t>Cx</w:t>
                            </w:r>
                            <w:proofErr w:type="spellEnd"/>
                            <w:r w:rsidRPr="000A4109">
                              <w:rPr>
                                <w:rFonts w:asciiTheme="minorHAnsi" w:eastAsiaTheme="minorEastAsia" w:hAnsiTheme="minorHAnsi"/>
                                <w:szCs w:val="21"/>
                              </w:rPr>
                              <w:t>の制約条件として正直に示す</w:t>
                            </w:r>
                          </w:p>
                          <w:p w14:paraId="57AC0999"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図表・一覧形式を活用する</w:t>
                            </w:r>
                          </w:p>
                          <w:p w14:paraId="570DB504" w14:textId="77777777" w:rsidR="008F78CF" w:rsidRPr="000A4109" w:rsidRDefault="008F78CF" w:rsidP="00E05750">
                            <w:pPr>
                              <w:pStyle w:val="ae"/>
                              <w:numPr>
                                <w:ilvl w:val="0"/>
                                <w:numId w:val="57"/>
                              </w:numPr>
                              <w:snapToGrid w:val="0"/>
                              <w:ind w:leftChars="0" w:rightChars="100" w:right="210"/>
                              <w:rPr>
                                <w:rFonts w:asciiTheme="minorHAnsi" w:eastAsiaTheme="minorEastAsia" w:hAnsiTheme="minorHAnsi"/>
                                <w:szCs w:val="21"/>
                              </w:rPr>
                            </w:pPr>
                            <w:r w:rsidRPr="000A4109">
                              <w:rPr>
                                <w:rFonts w:asciiTheme="minorHAnsi" w:eastAsiaTheme="minorEastAsia" w:hAnsiTheme="minorHAnsi"/>
                                <w:szCs w:val="21"/>
                              </w:rPr>
                              <w:t>記述の姿勢</w:t>
                            </w:r>
                          </w:p>
                          <w:p w14:paraId="43E64513"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評価や課題は書かない（後章で整理）</w:t>
                            </w:r>
                          </w:p>
                          <w:p w14:paraId="73F4D5F2"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「できていない」ではなく「現状はこうである」と事実を記す</w:t>
                            </w:r>
                          </w:p>
                          <w:p w14:paraId="12C0A246" w14:textId="77777777" w:rsidR="008F78CF" w:rsidRPr="000A4109" w:rsidRDefault="008F78CF" w:rsidP="00E05750">
                            <w:pPr>
                              <w:pStyle w:val="ae"/>
                              <w:widowControl/>
                              <w:numPr>
                                <w:ilvl w:val="0"/>
                                <w:numId w:val="61"/>
                              </w:numPr>
                              <w:snapToGrid w:val="0"/>
                              <w:spacing w:line="276" w:lineRule="auto"/>
                              <w:ind w:leftChars="0" w:rightChars="100" w:right="210"/>
                              <w:jc w:val="left"/>
                              <w:rPr>
                                <w:rFonts w:asciiTheme="minorHAnsi" w:eastAsiaTheme="minorEastAsia" w:hAnsiTheme="minorHAnsi"/>
                                <w:szCs w:val="21"/>
                              </w:rPr>
                            </w:pPr>
                            <w:r w:rsidRPr="000A4109">
                              <w:rPr>
                                <w:rFonts w:asciiTheme="minorHAnsi" w:eastAsiaTheme="minorEastAsia" w:hAnsiTheme="minorHAnsi"/>
                                <w:szCs w:val="21"/>
                              </w:rPr>
                              <w:t>将来の改善を前提とした断定表現は避ける</w:t>
                            </w:r>
                          </w:p>
                          <w:p w14:paraId="031E0690" w14:textId="77777777" w:rsidR="008F78CF" w:rsidRPr="000A4109" w:rsidRDefault="008F78CF" w:rsidP="008F78CF">
                            <w:pPr>
                              <w:snapToGrid w:val="0"/>
                              <w:ind w:leftChars="100" w:left="210" w:rightChars="100" w:right="210"/>
                              <w:rPr>
                                <w:rFonts w:asciiTheme="minorHAnsi" w:eastAsiaTheme="minorEastAsia" w:hAnsiTheme="minorHAnsi"/>
                                <w:szCs w:val="21"/>
                              </w:rPr>
                            </w:pPr>
                          </w:p>
                        </w:txbxContent>
                      </v:textbox>
                      <w10:wrap anchorx="margin"/>
                    </v:shape>
                  </w:pict>
                </mc:Fallback>
              </mc:AlternateContent>
            </w:r>
          </w:p>
          <w:p w14:paraId="4FD84FEB" w14:textId="77777777" w:rsidR="008F78CF" w:rsidRPr="00BD4BA2" w:rsidRDefault="008F78CF" w:rsidP="008F78CF">
            <w:pPr>
              <w:rPr>
                <w:rFonts w:asciiTheme="minorHAnsi" w:eastAsiaTheme="minorEastAsia" w:hAnsiTheme="minorHAnsi"/>
                <w:sz w:val="21"/>
                <w:szCs w:val="21"/>
              </w:rPr>
            </w:pPr>
            <w:r w:rsidRPr="00BD4BA2">
              <w:rPr>
                <w:rFonts w:asciiTheme="minorHAnsi" w:eastAsiaTheme="minorEastAsia" w:hAnsiTheme="minorHAnsi"/>
                <w:sz w:val="21"/>
                <w:szCs w:val="21"/>
              </w:rPr>
              <w:br w:type="page"/>
            </w:r>
          </w:p>
          <w:p w14:paraId="2F1AE873" w14:textId="77777777" w:rsidR="006A01B1" w:rsidRPr="00BD4BA2" w:rsidRDefault="006A01B1" w:rsidP="00DF083D">
            <w:pPr>
              <w:rPr>
                <w:rFonts w:asciiTheme="minorHAnsi" w:eastAsiaTheme="minorEastAsia" w:hAnsiTheme="minorHAnsi"/>
                <w:sz w:val="21"/>
                <w:szCs w:val="21"/>
              </w:rPr>
            </w:pPr>
          </w:p>
          <w:p w14:paraId="7FB18158" w14:textId="77777777" w:rsidR="008F78CF" w:rsidRPr="00BD4BA2" w:rsidRDefault="008F78CF" w:rsidP="00DF083D">
            <w:pPr>
              <w:rPr>
                <w:rFonts w:asciiTheme="minorHAnsi" w:eastAsiaTheme="minorEastAsia" w:hAnsiTheme="minorHAnsi"/>
                <w:sz w:val="21"/>
                <w:szCs w:val="21"/>
              </w:rPr>
            </w:pPr>
          </w:p>
          <w:p w14:paraId="64B99E13" w14:textId="77777777" w:rsidR="008F78CF" w:rsidRPr="00BD4BA2" w:rsidRDefault="008F78CF" w:rsidP="00DF083D">
            <w:pPr>
              <w:rPr>
                <w:rFonts w:asciiTheme="minorHAnsi" w:eastAsiaTheme="minorEastAsia" w:hAnsiTheme="minorHAnsi"/>
                <w:sz w:val="21"/>
                <w:szCs w:val="21"/>
              </w:rPr>
            </w:pPr>
          </w:p>
          <w:p w14:paraId="47698EA6" w14:textId="77777777" w:rsidR="008F78CF" w:rsidRPr="00BD4BA2" w:rsidRDefault="008F78CF" w:rsidP="00DF083D">
            <w:pPr>
              <w:rPr>
                <w:rFonts w:asciiTheme="minorHAnsi" w:eastAsiaTheme="minorEastAsia" w:hAnsiTheme="minorHAnsi"/>
                <w:sz w:val="21"/>
                <w:szCs w:val="21"/>
              </w:rPr>
            </w:pPr>
          </w:p>
          <w:p w14:paraId="050AB6BE" w14:textId="77777777" w:rsidR="008F78CF" w:rsidRPr="00BD4BA2" w:rsidRDefault="008F78CF" w:rsidP="00DF083D">
            <w:pPr>
              <w:rPr>
                <w:rFonts w:asciiTheme="minorHAnsi" w:eastAsiaTheme="minorEastAsia" w:hAnsiTheme="minorHAnsi"/>
                <w:sz w:val="21"/>
                <w:szCs w:val="21"/>
              </w:rPr>
            </w:pPr>
          </w:p>
          <w:p w14:paraId="3FB6E767" w14:textId="77777777" w:rsidR="008F78CF" w:rsidRPr="00BD4BA2" w:rsidRDefault="008F78CF" w:rsidP="00DF083D">
            <w:pPr>
              <w:rPr>
                <w:rFonts w:asciiTheme="minorHAnsi" w:eastAsiaTheme="minorEastAsia" w:hAnsiTheme="minorHAnsi"/>
                <w:sz w:val="21"/>
                <w:szCs w:val="21"/>
              </w:rPr>
            </w:pPr>
          </w:p>
          <w:p w14:paraId="0DEC8A13" w14:textId="77777777" w:rsidR="008F78CF" w:rsidRPr="00BD4BA2" w:rsidRDefault="008F78CF" w:rsidP="00DF083D">
            <w:pPr>
              <w:rPr>
                <w:rFonts w:asciiTheme="minorHAnsi" w:eastAsiaTheme="minorEastAsia" w:hAnsiTheme="minorHAnsi"/>
                <w:sz w:val="21"/>
                <w:szCs w:val="21"/>
              </w:rPr>
            </w:pPr>
          </w:p>
          <w:p w14:paraId="48C40723" w14:textId="77777777" w:rsidR="008F78CF" w:rsidRPr="00BD4BA2" w:rsidRDefault="008F78CF" w:rsidP="00DF083D">
            <w:pPr>
              <w:rPr>
                <w:rFonts w:asciiTheme="minorHAnsi" w:eastAsiaTheme="minorEastAsia" w:hAnsiTheme="minorHAnsi"/>
                <w:sz w:val="21"/>
                <w:szCs w:val="21"/>
              </w:rPr>
            </w:pPr>
          </w:p>
          <w:p w14:paraId="36059CFD" w14:textId="77777777" w:rsidR="008F78CF" w:rsidRPr="00BD4BA2" w:rsidRDefault="008F78CF" w:rsidP="00DF083D">
            <w:pPr>
              <w:rPr>
                <w:rFonts w:asciiTheme="minorHAnsi" w:eastAsiaTheme="minorEastAsia" w:hAnsiTheme="minorHAnsi"/>
                <w:sz w:val="21"/>
                <w:szCs w:val="21"/>
              </w:rPr>
            </w:pPr>
          </w:p>
          <w:p w14:paraId="78060B95" w14:textId="77777777" w:rsidR="008F78CF" w:rsidRPr="00BD4BA2" w:rsidRDefault="008F78CF" w:rsidP="00DF083D">
            <w:pPr>
              <w:rPr>
                <w:rFonts w:asciiTheme="minorHAnsi" w:eastAsiaTheme="minorEastAsia" w:hAnsiTheme="minorHAnsi"/>
                <w:sz w:val="21"/>
                <w:szCs w:val="21"/>
              </w:rPr>
            </w:pPr>
          </w:p>
          <w:p w14:paraId="1D029887" w14:textId="77777777" w:rsidR="008F78CF" w:rsidRPr="00BD4BA2" w:rsidRDefault="008F78CF" w:rsidP="00DF083D">
            <w:pPr>
              <w:rPr>
                <w:rFonts w:asciiTheme="minorHAnsi" w:eastAsiaTheme="minorEastAsia" w:hAnsiTheme="minorHAnsi"/>
                <w:sz w:val="21"/>
                <w:szCs w:val="21"/>
              </w:rPr>
            </w:pPr>
          </w:p>
          <w:p w14:paraId="75500F98" w14:textId="77777777" w:rsidR="008F78CF" w:rsidRPr="00BD4BA2" w:rsidRDefault="008F78CF" w:rsidP="00DF083D">
            <w:pPr>
              <w:rPr>
                <w:rFonts w:asciiTheme="minorHAnsi" w:eastAsiaTheme="minorEastAsia" w:hAnsiTheme="minorHAnsi"/>
                <w:sz w:val="21"/>
                <w:szCs w:val="21"/>
              </w:rPr>
            </w:pPr>
          </w:p>
          <w:p w14:paraId="2D1C83D9" w14:textId="77777777" w:rsidR="008F78CF" w:rsidRPr="00BD4BA2" w:rsidRDefault="008F78CF" w:rsidP="00DF083D">
            <w:pPr>
              <w:rPr>
                <w:rFonts w:asciiTheme="minorHAnsi" w:eastAsiaTheme="minorEastAsia" w:hAnsiTheme="minorHAnsi"/>
                <w:sz w:val="21"/>
                <w:szCs w:val="21"/>
              </w:rPr>
            </w:pPr>
          </w:p>
          <w:p w14:paraId="393CA4D0" w14:textId="521D4E83" w:rsidR="0087299A" w:rsidRPr="00BE632A" w:rsidRDefault="00BE632A" w:rsidP="0087299A">
            <w:pPr>
              <w:rPr>
                <w:rFonts w:asciiTheme="majorEastAsia" w:eastAsiaTheme="majorEastAsia" w:hAnsiTheme="majorEastAsia"/>
                <w:sz w:val="24"/>
                <w:szCs w:val="24"/>
              </w:rPr>
            </w:pPr>
            <w:r w:rsidRPr="00BE632A">
              <w:rPr>
                <w:rFonts w:asciiTheme="majorEastAsia" w:eastAsiaTheme="majorEastAsia" w:hAnsiTheme="majorEastAsia" w:hint="eastAsia"/>
                <w:sz w:val="24"/>
                <w:szCs w:val="24"/>
              </w:rPr>
              <w:t>3</w:t>
            </w:r>
            <w:r w:rsidRPr="00BE632A">
              <w:rPr>
                <w:rFonts w:asciiTheme="majorEastAsia" w:eastAsiaTheme="majorEastAsia" w:hAnsiTheme="majorEastAsia"/>
                <w:sz w:val="24"/>
                <w:szCs w:val="24"/>
              </w:rPr>
              <w:t xml:space="preserve">　</w:t>
            </w:r>
            <w:proofErr w:type="spellStart"/>
            <w:r w:rsidR="0087299A" w:rsidRPr="00BE632A">
              <w:rPr>
                <w:rFonts w:asciiTheme="majorEastAsia" w:eastAsiaTheme="majorEastAsia" w:hAnsiTheme="majorEastAsia"/>
                <w:sz w:val="24"/>
                <w:szCs w:val="24"/>
              </w:rPr>
              <w:t>CxF</w:t>
            </w:r>
            <w:proofErr w:type="spellEnd"/>
            <w:r w:rsidR="0087299A" w:rsidRPr="00BE632A">
              <w:rPr>
                <w:rFonts w:asciiTheme="majorEastAsia" w:eastAsiaTheme="majorEastAsia" w:hAnsiTheme="majorEastAsia"/>
                <w:sz w:val="24"/>
                <w:szCs w:val="24"/>
              </w:rPr>
              <w:t>の役割と資質</w:t>
            </w:r>
          </w:p>
          <w:p w14:paraId="668B96A1" w14:textId="77777777" w:rsidR="0087299A" w:rsidRPr="00BE632A" w:rsidRDefault="0087299A" w:rsidP="0087299A">
            <w:pPr>
              <w:rPr>
                <w:rFonts w:asciiTheme="majorEastAsia" w:eastAsiaTheme="majorEastAsia" w:hAnsiTheme="majorEastAsia"/>
                <w:sz w:val="21"/>
                <w:szCs w:val="21"/>
              </w:rPr>
            </w:pPr>
            <w:r w:rsidRPr="00BE632A">
              <w:rPr>
                <w:rFonts w:asciiTheme="majorEastAsia" w:eastAsiaTheme="majorEastAsia" w:hAnsiTheme="majorEastAsia"/>
                <w:sz w:val="21"/>
                <w:szCs w:val="21"/>
              </w:rPr>
              <w:t>3.1 発注者の役割</w:t>
            </w:r>
          </w:p>
          <w:p w14:paraId="141E7AE1" w14:textId="77777777" w:rsidR="0087299A" w:rsidRPr="00BD4BA2" w:rsidRDefault="0087299A" w:rsidP="00E05750">
            <w:pPr>
              <w:pStyle w:val="ae"/>
              <w:numPr>
                <w:ilvl w:val="0"/>
                <w:numId w:val="46"/>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OPR</w:t>
            </w:r>
            <w:r w:rsidRPr="00BD4BA2">
              <w:rPr>
                <w:rFonts w:asciiTheme="minorHAnsi" w:eastAsiaTheme="minorEastAsia" w:hAnsiTheme="minorHAnsi"/>
                <w:sz w:val="21"/>
                <w:szCs w:val="21"/>
              </w:rPr>
              <w:t>の提示および承認</w:t>
            </w:r>
          </w:p>
          <w:p w14:paraId="705CBBCA" w14:textId="77777777" w:rsidR="0087299A" w:rsidRDefault="0087299A" w:rsidP="00E05750">
            <w:pPr>
              <w:pStyle w:val="ae"/>
              <w:numPr>
                <w:ilvl w:val="0"/>
                <w:numId w:val="46"/>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業務成果物の確認・承認</w:t>
            </w:r>
          </w:p>
          <w:p w14:paraId="2A66C162" w14:textId="77777777" w:rsidR="00BE632A" w:rsidRPr="00BE632A" w:rsidRDefault="00BE632A" w:rsidP="00BE632A">
            <w:pPr>
              <w:rPr>
                <w:rFonts w:asciiTheme="minorHAnsi" w:eastAsiaTheme="minorEastAsia" w:hAnsiTheme="minorHAnsi"/>
                <w:szCs w:val="21"/>
              </w:rPr>
            </w:pPr>
          </w:p>
          <w:p w14:paraId="309D1B1C" w14:textId="77777777" w:rsidR="0087299A" w:rsidRPr="00BE632A" w:rsidRDefault="0087299A" w:rsidP="0087299A">
            <w:pPr>
              <w:rPr>
                <w:rFonts w:asciiTheme="majorEastAsia" w:eastAsiaTheme="majorEastAsia" w:hAnsiTheme="majorEastAsia"/>
                <w:sz w:val="21"/>
                <w:szCs w:val="21"/>
              </w:rPr>
            </w:pPr>
            <w:r w:rsidRPr="00BE632A">
              <w:rPr>
                <w:rFonts w:asciiTheme="majorEastAsia" w:eastAsiaTheme="majorEastAsia" w:hAnsiTheme="majorEastAsia"/>
                <w:sz w:val="21"/>
                <w:szCs w:val="21"/>
              </w:rPr>
              <w:t xml:space="preserve">3.2 </w:t>
            </w:r>
            <w:proofErr w:type="spellStart"/>
            <w:r w:rsidRPr="00BE632A">
              <w:rPr>
                <w:rFonts w:asciiTheme="majorEastAsia" w:eastAsiaTheme="majorEastAsia" w:hAnsiTheme="majorEastAsia"/>
                <w:sz w:val="21"/>
                <w:szCs w:val="21"/>
              </w:rPr>
              <w:t>CxF</w:t>
            </w:r>
            <w:proofErr w:type="spellEnd"/>
            <w:r w:rsidRPr="00BE632A">
              <w:rPr>
                <w:rFonts w:asciiTheme="majorEastAsia" w:eastAsiaTheme="majorEastAsia" w:hAnsiTheme="majorEastAsia"/>
                <w:sz w:val="21"/>
                <w:szCs w:val="21"/>
              </w:rPr>
              <w:t>の役割</w:t>
            </w:r>
          </w:p>
          <w:p w14:paraId="1625DC36" w14:textId="77777777" w:rsidR="0087299A" w:rsidRPr="00BD4BA2" w:rsidRDefault="0087299A" w:rsidP="00E05750">
            <w:pPr>
              <w:pStyle w:val="ae"/>
              <w:numPr>
                <w:ilvl w:val="0"/>
                <w:numId w:val="47"/>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コミッショニング業務全体の計画・実施・報告</w:t>
            </w:r>
          </w:p>
          <w:p w14:paraId="457DD1B1" w14:textId="77777777" w:rsidR="0087299A" w:rsidRDefault="0087299A" w:rsidP="00E05750">
            <w:pPr>
              <w:pStyle w:val="ae"/>
              <w:numPr>
                <w:ilvl w:val="0"/>
                <w:numId w:val="47"/>
              </w:numPr>
              <w:ind w:leftChars="0"/>
              <w:rPr>
                <w:rFonts w:asciiTheme="minorHAnsi" w:eastAsiaTheme="minorEastAsia" w:hAnsiTheme="minorHAnsi"/>
                <w:sz w:val="21"/>
                <w:szCs w:val="21"/>
              </w:rPr>
            </w:pPr>
            <w:r w:rsidRPr="00BD4BA2">
              <w:rPr>
                <w:rFonts w:asciiTheme="minorHAnsi" w:eastAsiaTheme="minorEastAsia" w:hAnsiTheme="minorHAnsi"/>
                <w:sz w:val="21"/>
                <w:szCs w:val="21"/>
              </w:rPr>
              <w:t>中立的立場での性能検証・評価</w:t>
            </w:r>
          </w:p>
          <w:p w14:paraId="02422ADC" w14:textId="77777777" w:rsidR="00BE632A" w:rsidRPr="00BE632A" w:rsidRDefault="00BE632A" w:rsidP="00BE632A">
            <w:pPr>
              <w:rPr>
                <w:rFonts w:asciiTheme="minorHAnsi" w:eastAsiaTheme="minorEastAsia" w:hAnsiTheme="minorHAnsi"/>
                <w:szCs w:val="21"/>
              </w:rPr>
            </w:pPr>
          </w:p>
          <w:p w14:paraId="06E2577C" w14:textId="77777777" w:rsidR="0087299A" w:rsidRPr="00BE632A" w:rsidRDefault="0087299A" w:rsidP="0087299A">
            <w:pPr>
              <w:rPr>
                <w:rFonts w:asciiTheme="majorEastAsia" w:eastAsiaTheme="majorEastAsia" w:hAnsiTheme="majorEastAsia"/>
                <w:sz w:val="21"/>
                <w:szCs w:val="21"/>
              </w:rPr>
            </w:pPr>
            <w:r w:rsidRPr="00BE632A">
              <w:rPr>
                <w:rFonts w:asciiTheme="majorEastAsia" w:eastAsiaTheme="majorEastAsia" w:hAnsiTheme="majorEastAsia"/>
                <w:sz w:val="21"/>
                <w:szCs w:val="21"/>
              </w:rPr>
              <w:t>3.3 その他関係者</w:t>
            </w:r>
          </w:p>
          <w:p w14:paraId="537D6613" w14:textId="1F781134" w:rsidR="0087299A" w:rsidRPr="00BD4BA2" w:rsidRDefault="00CA3E54" w:rsidP="00E05750">
            <w:pPr>
              <w:pStyle w:val="ae"/>
              <w:numPr>
                <w:ilvl w:val="0"/>
                <w:numId w:val="48"/>
              </w:numPr>
              <w:ind w:leftChars="0"/>
              <w:rPr>
                <w:rFonts w:asciiTheme="minorHAnsi" w:eastAsiaTheme="minorEastAsia" w:hAnsiTheme="minorHAnsi"/>
                <w:sz w:val="21"/>
                <w:szCs w:val="21"/>
              </w:rPr>
            </w:pPr>
            <w:r w:rsidRPr="00CA3E54">
              <w:rPr>
                <w:rFonts w:asciiTheme="minorHAnsi" w:eastAsiaTheme="minorEastAsia" w:hAnsiTheme="minorHAnsi" w:hint="eastAsia"/>
                <w:sz w:val="21"/>
                <w:szCs w:val="21"/>
              </w:rPr>
              <w:t>既存</w:t>
            </w:r>
            <w:proofErr w:type="spellStart"/>
            <w:r w:rsidRPr="00CA3E54">
              <w:rPr>
                <w:rFonts w:asciiTheme="minorHAnsi" w:eastAsiaTheme="minorEastAsia" w:hAnsiTheme="minorHAnsi"/>
                <w:sz w:val="21"/>
                <w:szCs w:val="21"/>
              </w:rPr>
              <w:t>Cx</w:t>
            </w:r>
            <w:proofErr w:type="spellEnd"/>
            <w:r w:rsidRPr="00CA3E54">
              <w:rPr>
                <w:rFonts w:asciiTheme="minorHAnsi" w:eastAsiaTheme="minorEastAsia" w:hAnsiTheme="minorHAnsi" w:hint="eastAsia"/>
                <w:sz w:val="21"/>
                <w:szCs w:val="21"/>
              </w:rPr>
              <w:t>では設計者・工事監理者も施工者も未定で</w:t>
            </w:r>
            <w:r w:rsidR="005175F4">
              <w:rPr>
                <w:rFonts w:asciiTheme="minorHAnsi" w:eastAsiaTheme="minorEastAsia" w:hAnsiTheme="minorHAnsi" w:hint="eastAsia"/>
                <w:sz w:val="21"/>
                <w:szCs w:val="21"/>
              </w:rPr>
              <w:t>，</w:t>
            </w:r>
            <w:r w:rsidRPr="00CA3E54">
              <w:rPr>
                <w:rFonts w:asciiTheme="minorHAnsi" w:eastAsiaTheme="minorEastAsia" w:hAnsiTheme="minorHAnsi" w:hint="eastAsia"/>
                <w:sz w:val="21"/>
                <w:szCs w:val="21"/>
              </w:rPr>
              <w:t>対策実施フェーズにおいてどのように対応するかによって決定されるもの。</w:t>
            </w:r>
          </w:p>
          <w:p w14:paraId="7B041E3E" w14:textId="77777777" w:rsidR="008F78CF" w:rsidRPr="00BD4BA2" w:rsidRDefault="008F78CF" w:rsidP="00DF083D">
            <w:pPr>
              <w:rPr>
                <w:rFonts w:asciiTheme="minorHAnsi" w:eastAsiaTheme="minorEastAsia" w:hAnsiTheme="minorHAnsi"/>
                <w:sz w:val="21"/>
                <w:szCs w:val="21"/>
              </w:rPr>
            </w:pPr>
          </w:p>
          <w:p w14:paraId="00B074B6" w14:textId="77777777" w:rsidR="00E02BD3" w:rsidRPr="00BE632A" w:rsidRDefault="00E02BD3" w:rsidP="00E02BD3">
            <w:pPr>
              <w:rPr>
                <w:rFonts w:asciiTheme="majorEastAsia" w:eastAsiaTheme="majorEastAsia" w:hAnsiTheme="majorEastAsia"/>
                <w:sz w:val="24"/>
                <w:szCs w:val="24"/>
              </w:rPr>
            </w:pPr>
            <w:r w:rsidRPr="00BE632A">
              <w:rPr>
                <w:rFonts w:asciiTheme="majorEastAsia" w:eastAsiaTheme="majorEastAsia" w:hAnsiTheme="majorEastAsia"/>
                <w:sz w:val="24"/>
                <w:szCs w:val="24"/>
              </w:rPr>
              <w:t>4　提案を求める項目</w:t>
            </w:r>
          </w:p>
          <w:p w14:paraId="0C7A1C06" w14:textId="77777777" w:rsidR="00E02BD3" w:rsidRPr="00BD4BA2" w:rsidRDefault="00E02BD3" w:rsidP="00E02BD3">
            <w:pPr>
              <w:rPr>
                <w:rFonts w:asciiTheme="minorHAnsi" w:eastAsiaTheme="minorEastAsia" w:hAnsiTheme="minorHAnsi"/>
                <w:sz w:val="21"/>
                <w:szCs w:val="21"/>
              </w:rPr>
            </w:pPr>
          </w:p>
          <w:p w14:paraId="46B7F600" w14:textId="35F91A41" w:rsidR="00E02BD3" w:rsidRPr="00BD4BA2" w:rsidRDefault="00CA3E54" w:rsidP="00E02BD3">
            <w:pPr>
              <w:rPr>
                <w:rFonts w:asciiTheme="minorHAnsi" w:eastAsiaTheme="minorEastAsia" w:hAnsiTheme="minorHAnsi"/>
                <w:sz w:val="21"/>
                <w:szCs w:val="21"/>
              </w:rPr>
            </w:pPr>
            <w:r>
              <w:rPr>
                <w:rFonts w:ascii="Arial Unicode MS" w:eastAsia="Arial Unicode MS" w:hAnsi="Arial Unicode MS" w:cs="Arial Unicode MS"/>
                <w:noProof/>
                <w:lang w:val="ja-JP"/>
              </w:rPr>
              <mc:AlternateContent>
                <mc:Choice Requires="wps">
                  <w:drawing>
                    <wp:anchor distT="0" distB="0" distL="114300" distR="114300" simplePos="0" relativeHeight="251963392" behindDoc="0" locked="0" layoutInCell="1" allowOverlap="1" wp14:anchorId="3071057B" wp14:editId="2BA03C32">
                      <wp:simplePos x="0" y="0"/>
                      <wp:positionH relativeFrom="margin">
                        <wp:posOffset>207010</wp:posOffset>
                      </wp:positionH>
                      <wp:positionV relativeFrom="paragraph">
                        <wp:posOffset>34925</wp:posOffset>
                      </wp:positionV>
                      <wp:extent cx="5039995" cy="2825750"/>
                      <wp:effectExtent l="0" t="285750" r="27305" b="12700"/>
                      <wp:wrapNone/>
                      <wp:docPr id="810697773" name="吹き出し: 四角形 2"/>
                      <wp:cNvGraphicFramePr/>
                      <a:graphic xmlns:a="http://schemas.openxmlformats.org/drawingml/2006/main">
                        <a:graphicData uri="http://schemas.microsoft.com/office/word/2010/wordprocessingShape">
                          <wps:wsp>
                            <wps:cNvSpPr/>
                            <wps:spPr>
                              <a:xfrm>
                                <a:off x="0" y="0"/>
                                <a:ext cx="5039995" cy="2825750"/>
                              </a:xfrm>
                              <a:prstGeom prst="wedgeRoundRectCallout">
                                <a:avLst>
                                  <a:gd name="adj1" fmla="val 1782"/>
                                  <a:gd name="adj2" fmla="val -59804"/>
                                  <a:gd name="adj3" fmla="val 16667"/>
                                </a:avLst>
                              </a:prstGeom>
                              <a:ln w="6350"/>
                            </wps:spPr>
                            <wps:style>
                              <a:lnRef idx="2">
                                <a:schemeClr val="dk1"/>
                              </a:lnRef>
                              <a:fillRef idx="1">
                                <a:schemeClr val="lt1"/>
                              </a:fillRef>
                              <a:effectRef idx="0">
                                <a:schemeClr val="dk1"/>
                              </a:effectRef>
                              <a:fontRef idx="minor">
                                <a:schemeClr val="dk1"/>
                              </a:fontRef>
                            </wps:style>
                            <wps:txbx>
                              <w:txbxContent>
                                <w:tbl>
                                  <w:tblPr>
                                    <w:tblStyle w:val="af6"/>
                                    <w:tblW w:w="7225" w:type="dxa"/>
                                    <w:tblLook w:val="04A0" w:firstRow="1" w:lastRow="0" w:firstColumn="1" w:lastColumn="0" w:noHBand="0" w:noVBand="1"/>
                                  </w:tblPr>
                                  <w:tblGrid>
                                    <w:gridCol w:w="846"/>
                                    <w:gridCol w:w="709"/>
                                    <w:gridCol w:w="5670"/>
                                  </w:tblGrid>
                                  <w:tr w:rsidR="00CA3E54" w:rsidRPr="00C575F2" w14:paraId="17622DAF" w14:textId="77777777" w:rsidTr="00C575F2">
                                    <w:tc>
                                      <w:tcPr>
                                        <w:tcW w:w="846" w:type="dxa"/>
                                      </w:tcPr>
                                      <w:p w14:paraId="2EA8CD19"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章</w:t>
                                        </w:r>
                                      </w:p>
                                    </w:tc>
                                    <w:tc>
                                      <w:tcPr>
                                        <w:tcW w:w="6379" w:type="dxa"/>
                                        <w:gridSpan w:val="2"/>
                                      </w:tcPr>
                                      <w:p w14:paraId="1CD0F560"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項目</w:t>
                                        </w:r>
                                      </w:p>
                                    </w:tc>
                                  </w:tr>
                                  <w:tr w:rsidR="00CA3E54" w:rsidRPr="00C575F2" w14:paraId="3B595CC8" w14:textId="77777777" w:rsidTr="00C575F2">
                                    <w:tc>
                                      <w:tcPr>
                                        <w:tcW w:w="846" w:type="dxa"/>
                                      </w:tcPr>
                                      <w:p w14:paraId="2C7F42D4"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1</w:t>
                                        </w:r>
                                      </w:p>
                                    </w:tc>
                                    <w:tc>
                                      <w:tcPr>
                                        <w:tcW w:w="6379" w:type="dxa"/>
                                        <w:gridSpan w:val="2"/>
                                      </w:tcPr>
                                      <w:p w14:paraId="293397F5"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はじめに</w:t>
                                        </w:r>
                                      </w:p>
                                    </w:tc>
                                  </w:tr>
                                  <w:tr w:rsidR="00CA3E54" w:rsidRPr="00C575F2" w14:paraId="474A1E10" w14:textId="77777777" w:rsidTr="00C575F2">
                                    <w:tc>
                                      <w:tcPr>
                                        <w:tcW w:w="846" w:type="dxa"/>
                                      </w:tcPr>
                                      <w:p w14:paraId="6E49492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2</w:t>
                                        </w:r>
                                      </w:p>
                                    </w:tc>
                                    <w:tc>
                                      <w:tcPr>
                                        <w:tcW w:w="6379" w:type="dxa"/>
                                        <w:gridSpan w:val="2"/>
                                      </w:tcPr>
                                      <w:p w14:paraId="0C878D73" w14:textId="77777777" w:rsidR="00CA3E54" w:rsidRPr="00C575F2" w:rsidRDefault="00CA3E54" w:rsidP="00472B78">
                                        <w:pPr>
                                          <w:rPr>
                                            <w:rFonts w:asciiTheme="minorHAnsi" w:eastAsiaTheme="minorEastAsia" w:hAnsiTheme="minorHAnsi"/>
                                            <w:sz w:val="21"/>
                                            <w:szCs w:val="21"/>
                                          </w:rPr>
                                        </w:pPr>
                                        <w:proofErr w:type="spellStart"/>
                                        <w:r w:rsidRPr="00C575F2">
                                          <w:rPr>
                                            <w:rFonts w:asciiTheme="minorHAnsi" w:eastAsiaTheme="minorEastAsia" w:hAnsiTheme="minorHAnsi"/>
                                            <w:sz w:val="21"/>
                                            <w:szCs w:val="21"/>
                                          </w:rPr>
                                          <w:t>CxF</w:t>
                                        </w:r>
                                        <w:proofErr w:type="spellEnd"/>
                                        <w:r w:rsidRPr="00C575F2">
                                          <w:rPr>
                                            <w:rFonts w:asciiTheme="minorHAnsi" w:eastAsiaTheme="minorEastAsia" w:hAnsiTheme="minorHAnsi"/>
                                            <w:sz w:val="21"/>
                                            <w:szCs w:val="21"/>
                                          </w:rPr>
                                          <w:t>に対して求める資質</w:t>
                                        </w:r>
                                      </w:p>
                                    </w:tc>
                                  </w:tr>
                                  <w:tr w:rsidR="00CA3E54" w:rsidRPr="00C575F2" w14:paraId="231B314C" w14:textId="77777777" w:rsidTr="00C575F2">
                                    <w:tc>
                                      <w:tcPr>
                                        <w:tcW w:w="846" w:type="dxa"/>
                                      </w:tcPr>
                                      <w:p w14:paraId="017028E1"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3</w:t>
                                        </w:r>
                                      </w:p>
                                    </w:tc>
                                    <w:tc>
                                      <w:tcPr>
                                        <w:tcW w:w="6379" w:type="dxa"/>
                                        <w:gridSpan w:val="2"/>
                                      </w:tcPr>
                                      <w:p w14:paraId="46DCE3C7"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提案を求める項目（</w:t>
                                        </w:r>
                                        <w:proofErr w:type="spellStart"/>
                                        <w:r w:rsidRPr="00C575F2">
                                          <w:rPr>
                                            <w:rFonts w:asciiTheme="minorHAnsi" w:eastAsiaTheme="minorEastAsia" w:hAnsiTheme="minorHAnsi"/>
                                            <w:sz w:val="21"/>
                                            <w:szCs w:val="21"/>
                                          </w:rPr>
                                          <w:t>CxF</w:t>
                                        </w:r>
                                        <w:proofErr w:type="spellEnd"/>
                                        <w:r w:rsidRPr="00C575F2">
                                          <w:rPr>
                                            <w:rFonts w:asciiTheme="minorHAnsi" w:eastAsiaTheme="minorEastAsia" w:hAnsiTheme="minorHAnsi"/>
                                            <w:sz w:val="21"/>
                                            <w:szCs w:val="21"/>
                                          </w:rPr>
                                          <w:t>の業務体制含む）</w:t>
                                        </w:r>
                                      </w:p>
                                    </w:tc>
                                  </w:tr>
                                  <w:tr w:rsidR="00CA3E54" w:rsidRPr="00C575F2" w14:paraId="1D99FADC" w14:textId="77777777" w:rsidTr="00C575F2">
                                    <w:tc>
                                      <w:tcPr>
                                        <w:tcW w:w="846" w:type="dxa"/>
                                      </w:tcPr>
                                      <w:p w14:paraId="653EF40B"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4</w:t>
                                        </w:r>
                                      </w:p>
                                    </w:tc>
                                    <w:tc>
                                      <w:tcPr>
                                        <w:tcW w:w="6379" w:type="dxa"/>
                                        <w:gridSpan w:val="2"/>
                                      </w:tcPr>
                                      <w:p w14:paraId="3B25361E"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見積項目</w:t>
                                        </w:r>
                                      </w:p>
                                    </w:tc>
                                  </w:tr>
                                  <w:tr w:rsidR="00CA3E54" w:rsidRPr="00C575F2" w14:paraId="17FB0F4C" w14:textId="77777777" w:rsidTr="00C575F2">
                                    <w:tc>
                                      <w:tcPr>
                                        <w:tcW w:w="846" w:type="dxa"/>
                                        <w:vMerge w:val="restart"/>
                                      </w:tcPr>
                                      <w:p w14:paraId="37399B38"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別紙</w:t>
                                        </w:r>
                                      </w:p>
                                    </w:tc>
                                    <w:tc>
                                      <w:tcPr>
                                        <w:tcW w:w="709" w:type="dxa"/>
                                      </w:tcPr>
                                      <w:p w14:paraId="38049041"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1</w:t>
                                        </w:r>
                                      </w:p>
                                    </w:tc>
                                    <w:tc>
                                      <w:tcPr>
                                        <w:tcW w:w="5670" w:type="dxa"/>
                                      </w:tcPr>
                                      <w:p w14:paraId="221EF072"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施設資料リスト</w:t>
                                        </w:r>
                                      </w:p>
                                    </w:tc>
                                  </w:tr>
                                  <w:tr w:rsidR="00CA3E54" w:rsidRPr="00C575F2" w14:paraId="5AB8C82B" w14:textId="77777777" w:rsidTr="00C575F2">
                                    <w:tc>
                                      <w:tcPr>
                                        <w:tcW w:w="846" w:type="dxa"/>
                                        <w:vMerge/>
                                      </w:tcPr>
                                      <w:p w14:paraId="15868DD6" w14:textId="77777777" w:rsidR="00CA3E54" w:rsidRPr="00C575F2" w:rsidRDefault="00CA3E54" w:rsidP="00472B78">
                                        <w:pPr>
                                          <w:rPr>
                                            <w:rFonts w:asciiTheme="minorHAnsi" w:eastAsiaTheme="minorEastAsia" w:hAnsiTheme="minorHAnsi"/>
                                            <w:sz w:val="21"/>
                                            <w:szCs w:val="21"/>
                                          </w:rPr>
                                        </w:pPr>
                                      </w:p>
                                    </w:tc>
                                    <w:tc>
                                      <w:tcPr>
                                        <w:tcW w:w="709" w:type="dxa"/>
                                      </w:tcPr>
                                      <w:p w14:paraId="65FBF93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2</w:t>
                                        </w:r>
                                      </w:p>
                                    </w:tc>
                                    <w:tc>
                                      <w:tcPr>
                                        <w:tcW w:w="5670" w:type="dxa"/>
                                      </w:tcPr>
                                      <w:p w14:paraId="0E93E4AF"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既存</w:t>
                                        </w:r>
                                        <w:proofErr w:type="spellStart"/>
                                        <w:r w:rsidRPr="00C575F2">
                                          <w:rPr>
                                            <w:rFonts w:asciiTheme="minorHAnsi" w:eastAsiaTheme="minorEastAsia" w:hAnsiTheme="minorHAnsi"/>
                                            <w:sz w:val="21"/>
                                            <w:szCs w:val="21"/>
                                          </w:rPr>
                                          <w:t>Cx</w:t>
                                        </w:r>
                                        <w:proofErr w:type="spellEnd"/>
                                        <w:r w:rsidRPr="00C575F2">
                                          <w:rPr>
                                            <w:rFonts w:asciiTheme="minorHAnsi" w:eastAsiaTheme="minorEastAsia" w:hAnsiTheme="minorHAnsi"/>
                                            <w:sz w:val="21"/>
                                            <w:szCs w:val="21"/>
                                          </w:rPr>
                                          <w:t>スケジュールと提出物リスト</w:t>
                                        </w:r>
                                      </w:p>
                                    </w:tc>
                                  </w:tr>
                                  <w:tr w:rsidR="00CA3E54" w:rsidRPr="00C575F2" w14:paraId="5CA6115D" w14:textId="77777777" w:rsidTr="00C575F2">
                                    <w:tc>
                                      <w:tcPr>
                                        <w:tcW w:w="846" w:type="dxa"/>
                                        <w:vMerge/>
                                      </w:tcPr>
                                      <w:p w14:paraId="7DE3F51B" w14:textId="77777777" w:rsidR="00CA3E54" w:rsidRPr="00C575F2" w:rsidRDefault="00CA3E54" w:rsidP="00472B78">
                                        <w:pPr>
                                          <w:rPr>
                                            <w:rFonts w:asciiTheme="minorHAnsi" w:eastAsiaTheme="minorEastAsia" w:hAnsiTheme="minorHAnsi"/>
                                            <w:sz w:val="21"/>
                                            <w:szCs w:val="21"/>
                                          </w:rPr>
                                        </w:pPr>
                                      </w:p>
                                    </w:tc>
                                    <w:tc>
                                      <w:tcPr>
                                        <w:tcW w:w="709" w:type="dxa"/>
                                      </w:tcPr>
                                      <w:p w14:paraId="2D3F04B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3</w:t>
                                        </w:r>
                                      </w:p>
                                    </w:tc>
                                    <w:tc>
                                      <w:tcPr>
                                        <w:tcW w:w="5670" w:type="dxa"/>
                                      </w:tcPr>
                                      <w:p w14:paraId="65A3EC1D" w14:textId="77777777" w:rsidR="00CA3E54" w:rsidRPr="00C575F2" w:rsidRDefault="00CA3E54" w:rsidP="00472B78">
                                        <w:pPr>
                                          <w:rPr>
                                            <w:rFonts w:asciiTheme="minorHAnsi" w:eastAsiaTheme="minorEastAsia" w:hAnsiTheme="minorHAnsi"/>
                                            <w:sz w:val="21"/>
                                            <w:szCs w:val="21"/>
                                          </w:rPr>
                                        </w:pPr>
                                        <w:proofErr w:type="spellStart"/>
                                        <w:r w:rsidRPr="00C575F2">
                                          <w:rPr>
                                            <w:rFonts w:asciiTheme="minorHAnsi" w:eastAsiaTheme="minorEastAsia" w:hAnsiTheme="minorHAnsi"/>
                                            <w:sz w:val="21"/>
                                            <w:szCs w:val="21"/>
                                          </w:rPr>
                                          <w:t>Cx</w:t>
                                        </w:r>
                                        <w:proofErr w:type="spellEnd"/>
                                        <w:r w:rsidRPr="00C575F2">
                                          <w:rPr>
                                            <w:rFonts w:asciiTheme="minorHAnsi" w:eastAsiaTheme="minorEastAsia" w:hAnsiTheme="minorHAnsi"/>
                                            <w:sz w:val="21"/>
                                            <w:szCs w:val="21"/>
                                          </w:rPr>
                                          <w:t>業務実績（類似業務含む）</w:t>
                                        </w:r>
                                      </w:p>
                                    </w:tc>
                                  </w:tr>
                                </w:tbl>
                                <w:p w14:paraId="640BDBB8" w14:textId="601B7A88" w:rsidR="00CA3E54" w:rsidRPr="00C575F2" w:rsidRDefault="00CA3E54" w:rsidP="00472B78">
                                  <w:pPr>
                                    <w:snapToGrid w:val="0"/>
                                    <w:rPr>
                                      <w:rFonts w:asciiTheme="minorHAnsi" w:hAnsiTheme="minorHAnsi"/>
                                      <w:sz w:val="24"/>
                                      <w:szCs w:val="28"/>
                                    </w:rPr>
                                  </w:pPr>
                                  <w:r w:rsidRPr="00C575F2">
                                    <w:rPr>
                                      <w:rFonts w:asciiTheme="minorHAnsi" w:hAnsiTheme="minorHAnsi"/>
                                      <w:szCs w:val="21"/>
                                    </w:rPr>
                                    <w:t>建築設備コミッショニング協会発行</w:t>
                                  </w:r>
                                  <w:r w:rsidR="00472B78">
                                    <w:rPr>
                                      <w:rFonts w:asciiTheme="minorHAnsi" w:hAnsiTheme="minorHAnsi" w:hint="eastAsia"/>
                                      <w:szCs w:val="21"/>
                                    </w:rPr>
                                    <w:t>，</w:t>
                                  </w:r>
                                  <w:r w:rsidRPr="00C575F2">
                                    <w:rPr>
                                      <w:rFonts w:asciiTheme="minorHAnsi" w:hAnsiTheme="minorHAnsi"/>
                                      <w:szCs w:val="21"/>
                                    </w:rPr>
                                    <w:t>建築設備コミッショニングマニュアル</w:t>
                                  </w:r>
                                  <w:r w:rsidR="00472B78">
                                    <w:rPr>
                                      <w:rFonts w:asciiTheme="minorHAnsi" w:hAnsiTheme="minorHAnsi" w:hint="eastAsia"/>
                                      <w:szCs w:val="21"/>
                                    </w:rPr>
                                    <w:t>，</w:t>
                                  </w:r>
                                  <w:r w:rsidRPr="00C575F2">
                                    <w:rPr>
                                      <w:rFonts w:asciiTheme="minorHAnsi" w:hAnsiTheme="minorHAnsi"/>
                                      <w:szCs w:val="21"/>
                                    </w:rPr>
                                    <w:t>第</w:t>
                                  </w:r>
                                  <w:r w:rsidRPr="00C575F2">
                                    <w:rPr>
                                      <w:rFonts w:asciiTheme="minorHAnsi" w:hAnsiTheme="minorHAnsi"/>
                                      <w:szCs w:val="21"/>
                                    </w:rPr>
                                    <w:t>4</w:t>
                                  </w:r>
                                  <w:r w:rsidRPr="00C575F2">
                                    <w:rPr>
                                      <w:rFonts w:asciiTheme="minorHAnsi" w:hAnsiTheme="minorHAnsi"/>
                                      <w:szCs w:val="21"/>
                                    </w:rPr>
                                    <w:t>章既設建物のコミッショニング</w:t>
                                  </w:r>
                                  <w:r w:rsidRPr="00C575F2">
                                    <w:rPr>
                                      <w:rFonts w:asciiTheme="minorHAnsi" w:hAnsiTheme="minorHAnsi"/>
                                      <w:szCs w:val="21"/>
                                    </w:rPr>
                                    <w:t xml:space="preserve"> </w:t>
                                  </w:r>
                                  <w:r w:rsidRPr="00C575F2">
                                    <w:rPr>
                                      <w:rFonts w:asciiTheme="minorHAnsi" w:hAnsiTheme="minorHAnsi"/>
                                      <w:szCs w:val="21"/>
                                    </w:rPr>
                                    <w:t>より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1057B" id="吹き出し: 四角形 2" o:spid="_x0000_s1028" type="#_x0000_t62" style="position:absolute;left:0;text-align:left;margin-left:16.3pt;margin-top:2.75pt;width:396.85pt;height:222.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4AlgIAAI0FAAAOAAAAZHJzL2Uyb0RvYy54bWysVMlu2zAQvRfoPxC8J1riHZEDw0GKAkES&#10;JClypinSVsutJG3J/foOKVkWmqCHohdqqHmzPc7M9U0jBTow6yqtCpxdphgxRXVZqW2Bv73eXcww&#10;cp6okgitWIGPzOGb5edP17VZsFzvtCiZReBEuUVtCrzz3iySxNEdk8RdasMUKLm2kni42m1SWlKD&#10;dymSPE0nSa1taaymzDn4e9sq8TL655xR/8i5Yx6JAkNuPp42nptwJstrsthaYnYV7dIg/5CFJJWC&#10;oL2rW+IJ2tvqnStZUaud5v6SaplozivKYg1QTZb+Uc3LjhgWawFynOlpcv/PLX04vJgnCzTUxi0c&#10;iKGKhlsZvpAfaiJZx54s1nhE4ec4vZrP52OMKOjyWT6ejiOdydncWOe/MC1REApcs3LLnvVelc/w&#10;LmsihN77yBo53Dsf6SuRIhL6hJTfM4y4FPAaByJQNp3l3WMNIPkQcjGez9LRe9DVEJRNJpNpwECa&#10;XVSQTomGFIRCdYEnV101Z1qi5I+CtahnxlFVAhF5LCF2LFsLiyDdApc/si6KUIAMJrwSojfKPjIS&#10;/mTUYYMZi13cG6YfGZ6j9egYUSvfG8pKaft3Y97igZxBrUH0zaaBYkOtXadsdHl8ssjqdqKcoXcV&#10;PPI9cf6JWHg0GDZYC/4RDi40MKo7CaOdtr8++h/w0NmgxaiGkSyw+7knlmEkviro+Xk2GoUZjpfR&#10;eJrDxQ41m6FG7eVaw0tAG0F2UQx4L04it1q+wfZYhaigIopC7AJTb0+XtW9XBewfylarCIO5NcTf&#10;qxdDg/PAc2if1+aNWNN1uochedCn8e06rW26MzZYKr3ae80rH5SB6ZbX7gIzHxu1209hqQzvEXXe&#10;osvfAAAA//8DAFBLAwQUAAYACAAAACEAgmoM+N4AAAAIAQAADwAAAGRycy9kb3ducmV2LnhtbEyP&#10;wU7DMBBE70j8g7VIXBB1SOKoCnEqqETvBCTEzY2XOGCvQ+y2ga/HnOA4mtmZt81mcZYdcQ6jJwk3&#10;qwwYUu/1SIOE56eH6zWwEBVpZT2hhC8MsGnPzxpVa3+iRzx2cWCphEKtJJgYp5rz0Bt0Kqz8hJS8&#10;Nz87FZOcB65ndUrlzvI8yyru1EhpwagJtwb7j+7gEsbLJ7fvu4K6cnflvl9HU4rtvZSXF8vdLbCI&#10;S/wLwy9+uoE2Me39gXRgVkKRVykpQQhgyV7nVQFsL6EUmQDeNvz/A+0PAAAA//8DAFBLAQItABQA&#10;BgAIAAAAIQC2gziS/gAAAOEBAAATAAAAAAAAAAAAAAAAAAAAAABbQ29udGVudF9UeXBlc10ueG1s&#10;UEsBAi0AFAAGAAgAAAAhADj9If/WAAAAlAEAAAsAAAAAAAAAAAAAAAAALwEAAF9yZWxzLy5yZWxz&#10;UEsBAi0AFAAGAAgAAAAhABrOTgCWAgAAjQUAAA4AAAAAAAAAAAAAAAAALgIAAGRycy9lMm9Eb2Mu&#10;eG1sUEsBAi0AFAAGAAgAAAAhAIJqDPjeAAAACAEAAA8AAAAAAAAAAAAAAAAA8AQAAGRycy9kb3du&#10;cmV2LnhtbFBLBQYAAAAABAAEAPMAAAD7BQAAAAA=&#10;" adj="11185,-2118" fillcolor="white [3201]" strokecolor="black [3200]" strokeweight=".5pt">
                      <v:textbox>
                        <w:txbxContent>
                          <w:tbl>
                            <w:tblPr>
                              <w:tblStyle w:val="af6"/>
                              <w:tblW w:w="7225" w:type="dxa"/>
                              <w:tblLook w:val="04A0" w:firstRow="1" w:lastRow="0" w:firstColumn="1" w:lastColumn="0" w:noHBand="0" w:noVBand="1"/>
                            </w:tblPr>
                            <w:tblGrid>
                              <w:gridCol w:w="846"/>
                              <w:gridCol w:w="709"/>
                              <w:gridCol w:w="5670"/>
                            </w:tblGrid>
                            <w:tr w:rsidR="00CA3E54" w:rsidRPr="00C575F2" w14:paraId="17622DAF" w14:textId="77777777" w:rsidTr="00C575F2">
                              <w:tc>
                                <w:tcPr>
                                  <w:tcW w:w="846" w:type="dxa"/>
                                </w:tcPr>
                                <w:p w14:paraId="2EA8CD19"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章</w:t>
                                  </w:r>
                                </w:p>
                              </w:tc>
                              <w:tc>
                                <w:tcPr>
                                  <w:tcW w:w="6379" w:type="dxa"/>
                                  <w:gridSpan w:val="2"/>
                                </w:tcPr>
                                <w:p w14:paraId="1CD0F560"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項目</w:t>
                                  </w:r>
                                </w:p>
                              </w:tc>
                            </w:tr>
                            <w:tr w:rsidR="00CA3E54" w:rsidRPr="00C575F2" w14:paraId="3B595CC8" w14:textId="77777777" w:rsidTr="00C575F2">
                              <w:tc>
                                <w:tcPr>
                                  <w:tcW w:w="846" w:type="dxa"/>
                                </w:tcPr>
                                <w:p w14:paraId="2C7F42D4"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1</w:t>
                                  </w:r>
                                </w:p>
                              </w:tc>
                              <w:tc>
                                <w:tcPr>
                                  <w:tcW w:w="6379" w:type="dxa"/>
                                  <w:gridSpan w:val="2"/>
                                </w:tcPr>
                                <w:p w14:paraId="293397F5"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はじめに</w:t>
                                  </w:r>
                                </w:p>
                              </w:tc>
                            </w:tr>
                            <w:tr w:rsidR="00CA3E54" w:rsidRPr="00C575F2" w14:paraId="474A1E10" w14:textId="77777777" w:rsidTr="00C575F2">
                              <w:tc>
                                <w:tcPr>
                                  <w:tcW w:w="846" w:type="dxa"/>
                                </w:tcPr>
                                <w:p w14:paraId="6E49492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2</w:t>
                                  </w:r>
                                </w:p>
                              </w:tc>
                              <w:tc>
                                <w:tcPr>
                                  <w:tcW w:w="6379" w:type="dxa"/>
                                  <w:gridSpan w:val="2"/>
                                </w:tcPr>
                                <w:p w14:paraId="0C878D73" w14:textId="77777777" w:rsidR="00CA3E54" w:rsidRPr="00C575F2" w:rsidRDefault="00CA3E54" w:rsidP="00472B78">
                                  <w:pPr>
                                    <w:rPr>
                                      <w:rFonts w:asciiTheme="minorHAnsi" w:eastAsiaTheme="minorEastAsia" w:hAnsiTheme="minorHAnsi"/>
                                      <w:sz w:val="21"/>
                                      <w:szCs w:val="21"/>
                                    </w:rPr>
                                  </w:pPr>
                                  <w:proofErr w:type="spellStart"/>
                                  <w:r w:rsidRPr="00C575F2">
                                    <w:rPr>
                                      <w:rFonts w:asciiTheme="minorHAnsi" w:eastAsiaTheme="minorEastAsia" w:hAnsiTheme="minorHAnsi"/>
                                      <w:sz w:val="21"/>
                                      <w:szCs w:val="21"/>
                                    </w:rPr>
                                    <w:t>CxF</w:t>
                                  </w:r>
                                  <w:proofErr w:type="spellEnd"/>
                                  <w:r w:rsidRPr="00C575F2">
                                    <w:rPr>
                                      <w:rFonts w:asciiTheme="minorHAnsi" w:eastAsiaTheme="minorEastAsia" w:hAnsiTheme="minorHAnsi"/>
                                      <w:sz w:val="21"/>
                                      <w:szCs w:val="21"/>
                                    </w:rPr>
                                    <w:t>に対して求める資質</w:t>
                                  </w:r>
                                </w:p>
                              </w:tc>
                            </w:tr>
                            <w:tr w:rsidR="00CA3E54" w:rsidRPr="00C575F2" w14:paraId="231B314C" w14:textId="77777777" w:rsidTr="00C575F2">
                              <w:tc>
                                <w:tcPr>
                                  <w:tcW w:w="846" w:type="dxa"/>
                                </w:tcPr>
                                <w:p w14:paraId="017028E1"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3</w:t>
                                  </w:r>
                                </w:p>
                              </w:tc>
                              <w:tc>
                                <w:tcPr>
                                  <w:tcW w:w="6379" w:type="dxa"/>
                                  <w:gridSpan w:val="2"/>
                                </w:tcPr>
                                <w:p w14:paraId="46DCE3C7"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提案を求める項目（</w:t>
                                  </w:r>
                                  <w:proofErr w:type="spellStart"/>
                                  <w:r w:rsidRPr="00C575F2">
                                    <w:rPr>
                                      <w:rFonts w:asciiTheme="minorHAnsi" w:eastAsiaTheme="minorEastAsia" w:hAnsiTheme="minorHAnsi"/>
                                      <w:sz w:val="21"/>
                                      <w:szCs w:val="21"/>
                                    </w:rPr>
                                    <w:t>CxF</w:t>
                                  </w:r>
                                  <w:proofErr w:type="spellEnd"/>
                                  <w:r w:rsidRPr="00C575F2">
                                    <w:rPr>
                                      <w:rFonts w:asciiTheme="minorHAnsi" w:eastAsiaTheme="minorEastAsia" w:hAnsiTheme="minorHAnsi"/>
                                      <w:sz w:val="21"/>
                                      <w:szCs w:val="21"/>
                                    </w:rPr>
                                    <w:t>の業務体制含む）</w:t>
                                  </w:r>
                                </w:p>
                              </w:tc>
                            </w:tr>
                            <w:tr w:rsidR="00CA3E54" w:rsidRPr="00C575F2" w14:paraId="1D99FADC" w14:textId="77777777" w:rsidTr="00C575F2">
                              <w:tc>
                                <w:tcPr>
                                  <w:tcW w:w="846" w:type="dxa"/>
                                </w:tcPr>
                                <w:p w14:paraId="653EF40B"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4</w:t>
                                  </w:r>
                                </w:p>
                              </w:tc>
                              <w:tc>
                                <w:tcPr>
                                  <w:tcW w:w="6379" w:type="dxa"/>
                                  <w:gridSpan w:val="2"/>
                                </w:tcPr>
                                <w:p w14:paraId="3B25361E"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見積項目</w:t>
                                  </w:r>
                                </w:p>
                              </w:tc>
                            </w:tr>
                            <w:tr w:rsidR="00CA3E54" w:rsidRPr="00C575F2" w14:paraId="17FB0F4C" w14:textId="77777777" w:rsidTr="00C575F2">
                              <w:tc>
                                <w:tcPr>
                                  <w:tcW w:w="846" w:type="dxa"/>
                                  <w:vMerge w:val="restart"/>
                                </w:tcPr>
                                <w:p w14:paraId="37399B38"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別紙</w:t>
                                  </w:r>
                                </w:p>
                              </w:tc>
                              <w:tc>
                                <w:tcPr>
                                  <w:tcW w:w="709" w:type="dxa"/>
                                </w:tcPr>
                                <w:p w14:paraId="38049041"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1</w:t>
                                  </w:r>
                                </w:p>
                              </w:tc>
                              <w:tc>
                                <w:tcPr>
                                  <w:tcW w:w="5670" w:type="dxa"/>
                                </w:tcPr>
                                <w:p w14:paraId="221EF072"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施設資料リスト</w:t>
                                  </w:r>
                                </w:p>
                              </w:tc>
                            </w:tr>
                            <w:tr w:rsidR="00CA3E54" w:rsidRPr="00C575F2" w14:paraId="5AB8C82B" w14:textId="77777777" w:rsidTr="00C575F2">
                              <w:tc>
                                <w:tcPr>
                                  <w:tcW w:w="846" w:type="dxa"/>
                                  <w:vMerge/>
                                </w:tcPr>
                                <w:p w14:paraId="15868DD6" w14:textId="77777777" w:rsidR="00CA3E54" w:rsidRPr="00C575F2" w:rsidRDefault="00CA3E54" w:rsidP="00472B78">
                                  <w:pPr>
                                    <w:rPr>
                                      <w:rFonts w:asciiTheme="minorHAnsi" w:eastAsiaTheme="minorEastAsia" w:hAnsiTheme="minorHAnsi"/>
                                      <w:sz w:val="21"/>
                                      <w:szCs w:val="21"/>
                                    </w:rPr>
                                  </w:pPr>
                                </w:p>
                              </w:tc>
                              <w:tc>
                                <w:tcPr>
                                  <w:tcW w:w="709" w:type="dxa"/>
                                </w:tcPr>
                                <w:p w14:paraId="65FBF93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2</w:t>
                                  </w:r>
                                </w:p>
                              </w:tc>
                              <w:tc>
                                <w:tcPr>
                                  <w:tcW w:w="5670" w:type="dxa"/>
                                </w:tcPr>
                                <w:p w14:paraId="0E93E4AF" w14:textId="77777777" w:rsidR="00CA3E54" w:rsidRPr="00C575F2" w:rsidRDefault="00CA3E54" w:rsidP="00472B78">
                                  <w:pPr>
                                    <w:rPr>
                                      <w:rFonts w:asciiTheme="minorHAnsi" w:eastAsiaTheme="minorEastAsia" w:hAnsiTheme="minorHAnsi"/>
                                      <w:sz w:val="21"/>
                                      <w:szCs w:val="21"/>
                                    </w:rPr>
                                  </w:pPr>
                                  <w:r w:rsidRPr="00C575F2">
                                    <w:rPr>
                                      <w:rFonts w:asciiTheme="minorHAnsi" w:eastAsiaTheme="minorEastAsia" w:hAnsiTheme="minorHAnsi"/>
                                      <w:sz w:val="21"/>
                                      <w:szCs w:val="21"/>
                                    </w:rPr>
                                    <w:t>既存</w:t>
                                  </w:r>
                                  <w:proofErr w:type="spellStart"/>
                                  <w:r w:rsidRPr="00C575F2">
                                    <w:rPr>
                                      <w:rFonts w:asciiTheme="minorHAnsi" w:eastAsiaTheme="minorEastAsia" w:hAnsiTheme="minorHAnsi"/>
                                      <w:sz w:val="21"/>
                                      <w:szCs w:val="21"/>
                                    </w:rPr>
                                    <w:t>Cx</w:t>
                                  </w:r>
                                  <w:proofErr w:type="spellEnd"/>
                                  <w:r w:rsidRPr="00C575F2">
                                    <w:rPr>
                                      <w:rFonts w:asciiTheme="minorHAnsi" w:eastAsiaTheme="minorEastAsia" w:hAnsiTheme="minorHAnsi"/>
                                      <w:sz w:val="21"/>
                                      <w:szCs w:val="21"/>
                                    </w:rPr>
                                    <w:t>スケジュールと提出物リスト</w:t>
                                  </w:r>
                                </w:p>
                              </w:tc>
                            </w:tr>
                            <w:tr w:rsidR="00CA3E54" w:rsidRPr="00C575F2" w14:paraId="5CA6115D" w14:textId="77777777" w:rsidTr="00C575F2">
                              <w:tc>
                                <w:tcPr>
                                  <w:tcW w:w="846" w:type="dxa"/>
                                  <w:vMerge/>
                                </w:tcPr>
                                <w:p w14:paraId="7DE3F51B" w14:textId="77777777" w:rsidR="00CA3E54" w:rsidRPr="00C575F2" w:rsidRDefault="00CA3E54" w:rsidP="00472B78">
                                  <w:pPr>
                                    <w:rPr>
                                      <w:rFonts w:asciiTheme="minorHAnsi" w:eastAsiaTheme="minorEastAsia" w:hAnsiTheme="minorHAnsi"/>
                                      <w:sz w:val="21"/>
                                      <w:szCs w:val="21"/>
                                    </w:rPr>
                                  </w:pPr>
                                </w:p>
                              </w:tc>
                              <w:tc>
                                <w:tcPr>
                                  <w:tcW w:w="709" w:type="dxa"/>
                                </w:tcPr>
                                <w:p w14:paraId="2D3F04B2" w14:textId="77777777" w:rsidR="00CA3E54" w:rsidRPr="00C575F2" w:rsidRDefault="00CA3E54" w:rsidP="00472B78">
                                  <w:pPr>
                                    <w:jc w:val="center"/>
                                    <w:rPr>
                                      <w:rFonts w:asciiTheme="minorHAnsi" w:eastAsiaTheme="minorEastAsia" w:hAnsiTheme="minorHAnsi"/>
                                      <w:sz w:val="21"/>
                                      <w:szCs w:val="21"/>
                                    </w:rPr>
                                  </w:pPr>
                                  <w:r w:rsidRPr="00C575F2">
                                    <w:rPr>
                                      <w:rFonts w:asciiTheme="minorHAnsi" w:eastAsiaTheme="minorEastAsia" w:hAnsiTheme="minorHAnsi"/>
                                      <w:sz w:val="21"/>
                                      <w:szCs w:val="21"/>
                                    </w:rPr>
                                    <w:t>3</w:t>
                                  </w:r>
                                </w:p>
                              </w:tc>
                              <w:tc>
                                <w:tcPr>
                                  <w:tcW w:w="5670" w:type="dxa"/>
                                </w:tcPr>
                                <w:p w14:paraId="65A3EC1D" w14:textId="77777777" w:rsidR="00CA3E54" w:rsidRPr="00C575F2" w:rsidRDefault="00CA3E54" w:rsidP="00472B78">
                                  <w:pPr>
                                    <w:rPr>
                                      <w:rFonts w:asciiTheme="minorHAnsi" w:eastAsiaTheme="minorEastAsia" w:hAnsiTheme="minorHAnsi"/>
                                      <w:sz w:val="21"/>
                                      <w:szCs w:val="21"/>
                                    </w:rPr>
                                  </w:pPr>
                                  <w:proofErr w:type="spellStart"/>
                                  <w:r w:rsidRPr="00C575F2">
                                    <w:rPr>
                                      <w:rFonts w:asciiTheme="minorHAnsi" w:eastAsiaTheme="minorEastAsia" w:hAnsiTheme="minorHAnsi"/>
                                      <w:sz w:val="21"/>
                                      <w:szCs w:val="21"/>
                                    </w:rPr>
                                    <w:t>Cx</w:t>
                                  </w:r>
                                  <w:proofErr w:type="spellEnd"/>
                                  <w:r w:rsidRPr="00C575F2">
                                    <w:rPr>
                                      <w:rFonts w:asciiTheme="minorHAnsi" w:eastAsiaTheme="minorEastAsia" w:hAnsiTheme="minorHAnsi"/>
                                      <w:sz w:val="21"/>
                                      <w:szCs w:val="21"/>
                                    </w:rPr>
                                    <w:t>業務実績（類似業務含む）</w:t>
                                  </w:r>
                                </w:p>
                              </w:tc>
                            </w:tr>
                          </w:tbl>
                          <w:p w14:paraId="640BDBB8" w14:textId="601B7A88" w:rsidR="00CA3E54" w:rsidRPr="00C575F2" w:rsidRDefault="00CA3E54" w:rsidP="00472B78">
                            <w:pPr>
                              <w:snapToGrid w:val="0"/>
                              <w:rPr>
                                <w:rFonts w:asciiTheme="minorHAnsi" w:hAnsiTheme="minorHAnsi"/>
                                <w:sz w:val="24"/>
                                <w:szCs w:val="28"/>
                              </w:rPr>
                            </w:pPr>
                            <w:r w:rsidRPr="00C575F2">
                              <w:rPr>
                                <w:rFonts w:asciiTheme="minorHAnsi" w:hAnsiTheme="minorHAnsi"/>
                                <w:szCs w:val="21"/>
                              </w:rPr>
                              <w:t>建築設備コミッショニング協会発行</w:t>
                            </w:r>
                            <w:r w:rsidR="00472B78">
                              <w:rPr>
                                <w:rFonts w:asciiTheme="minorHAnsi" w:hAnsiTheme="minorHAnsi" w:hint="eastAsia"/>
                                <w:szCs w:val="21"/>
                              </w:rPr>
                              <w:t>，</w:t>
                            </w:r>
                            <w:r w:rsidRPr="00C575F2">
                              <w:rPr>
                                <w:rFonts w:asciiTheme="minorHAnsi" w:hAnsiTheme="minorHAnsi"/>
                                <w:szCs w:val="21"/>
                              </w:rPr>
                              <w:t>建築設備コミッショニングマニュアル</w:t>
                            </w:r>
                            <w:r w:rsidR="00472B78">
                              <w:rPr>
                                <w:rFonts w:asciiTheme="minorHAnsi" w:hAnsiTheme="minorHAnsi" w:hint="eastAsia"/>
                                <w:szCs w:val="21"/>
                              </w:rPr>
                              <w:t>，</w:t>
                            </w:r>
                            <w:r w:rsidRPr="00C575F2">
                              <w:rPr>
                                <w:rFonts w:asciiTheme="minorHAnsi" w:hAnsiTheme="minorHAnsi"/>
                                <w:szCs w:val="21"/>
                              </w:rPr>
                              <w:t>第</w:t>
                            </w:r>
                            <w:r w:rsidRPr="00C575F2">
                              <w:rPr>
                                <w:rFonts w:asciiTheme="minorHAnsi" w:hAnsiTheme="minorHAnsi"/>
                                <w:szCs w:val="21"/>
                              </w:rPr>
                              <w:t>4</w:t>
                            </w:r>
                            <w:r w:rsidRPr="00C575F2">
                              <w:rPr>
                                <w:rFonts w:asciiTheme="minorHAnsi" w:hAnsiTheme="minorHAnsi"/>
                                <w:szCs w:val="21"/>
                              </w:rPr>
                              <w:t>章既設建物のコミッショニング</w:t>
                            </w:r>
                            <w:r w:rsidRPr="00C575F2">
                              <w:rPr>
                                <w:rFonts w:asciiTheme="minorHAnsi" w:hAnsiTheme="minorHAnsi"/>
                                <w:szCs w:val="21"/>
                              </w:rPr>
                              <w:t xml:space="preserve"> </w:t>
                            </w:r>
                            <w:r w:rsidRPr="00C575F2">
                              <w:rPr>
                                <w:rFonts w:asciiTheme="minorHAnsi" w:hAnsiTheme="minorHAnsi"/>
                                <w:szCs w:val="21"/>
                              </w:rPr>
                              <w:t>より</w:t>
                            </w:r>
                          </w:p>
                        </w:txbxContent>
                      </v:textbox>
                      <w10:wrap anchorx="margin"/>
                    </v:shape>
                  </w:pict>
                </mc:Fallback>
              </mc:AlternateContent>
            </w:r>
          </w:p>
          <w:p w14:paraId="3807E5AF" w14:textId="19321FC8" w:rsidR="00E02BD3" w:rsidRPr="00BD4BA2" w:rsidRDefault="00E02BD3" w:rsidP="00E02BD3">
            <w:pPr>
              <w:rPr>
                <w:rFonts w:asciiTheme="minorHAnsi" w:eastAsiaTheme="minorEastAsia" w:hAnsiTheme="minorHAnsi"/>
                <w:sz w:val="21"/>
                <w:szCs w:val="21"/>
              </w:rPr>
            </w:pPr>
          </w:p>
          <w:p w14:paraId="70E61961" w14:textId="640FD2FF" w:rsidR="00E02BD3" w:rsidRPr="00BD4BA2" w:rsidRDefault="00E02BD3" w:rsidP="00E02BD3">
            <w:pPr>
              <w:rPr>
                <w:rFonts w:asciiTheme="minorHAnsi" w:eastAsiaTheme="minorEastAsia" w:hAnsiTheme="minorHAnsi"/>
                <w:sz w:val="21"/>
                <w:szCs w:val="21"/>
              </w:rPr>
            </w:pPr>
          </w:p>
          <w:p w14:paraId="3268B6B4" w14:textId="16F2534C" w:rsidR="00E02BD3" w:rsidRPr="00BD4BA2" w:rsidRDefault="00E02BD3" w:rsidP="00E02BD3">
            <w:pPr>
              <w:rPr>
                <w:rFonts w:asciiTheme="minorHAnsi" w:eastAsiaTheme="minorEastAsia" w:hAnsiTheme="minorHAnsi"/>
                <w:sz w:val="21"/>
                <w:szCs w:val="21"/>
              </w:rPr>
            </w:pPr>
          </w:p>
          <w:p w14:paraId="0D8B6096" w14:textId="77777777" w:rsidR="00E02BD3" w:rsidRPr="00BD4BA2" w:rsidRDefault="00E02BD3" w:rsidP="00E02BD3">
            <w:pPr>
              <w:rPr>
                <w:rFonts w:asciiTheme="minorHAnsi" w:eastAsiaTheme="minorEastAsia" w:hAnsiTheme="minorHAnsi"/>
                <w:sz w:val="21"/>
                <w:szCs w:val="21"/>
              </w:rPr>
            </w:pPr>
          </w:p>
          <w:p w14:paraId="562F8933" w14:textId="193B271D" w:rsidR="00E02BD3" w:rsidRPr="00BD4BA2" w:rsidRDefault="00E02BD3" w:rsidP="00E02BD3">
            <w:pPr>
              <w:rPr>
                <w:rFonts w:asciiTheme="minorHAnsi" w:eastAsiaTheme="minorEastAsia" w:hAnsiTheme="minorHAnsi"/>
                <w:sz w:val="21"/>
                <w:szCs w:val="21"/>
              </w:rPr>
            </w:pPr>
          </w:p>
          <w:p w14:paraId="767EC167" w14:textId="77777777" w:rsidR="00E02BD3" w:rsidRPr="00BD4BA2" w:rsidRDefault="00E02BD3" w:rsidP="00E02BD3">
            <w:pPr>
              <w:rPr>
                <w:rFonts w:asciiTheme="minorHAnsi" w:eastAsiaTheme="minorEastAsia" w:hAnsiTheme="minorHAnsi"/>
                <w:sz w:val="21"/>
                <w:szCs w:val="21"/>
              </w:rPr>
            </w:pPr>
          </w:p>
          <w:p w14:paraId="4AC47832" w14:textId="77777777" w:rsidR="00E02BD3" w:rsidRPr="00BD4BA2" w:rsidRDefault="00E02BD3" w:rsidP="00E02BD3">
            <w:pPr>
              <w:rPr>
                <w:rFonts w:asciiTheme="minorHAnsi" w:eastAsiaTheme="minorEastAsia" w:hAnsiTheme="minorHAnsi"/>
                <w:sz w:val="21"/>
                <w:szCs w:val="21"/>
              </w:rPr>
            </w:pPr>
          </w:p>
          <w:p w14:paraId="41DF0B11" w14:textId="5969C0C8" w:rsidR="00E02BD3" w:rsidRPr="00BD4BA2" w:rsidRDefault="00E02BD3" w:rsidP="00E02BD3">
            <w:pPr>
              <w:rPr>
                <w:rFonts w:asciiTheme="minorHAnsi" w:eastAsiaTheme="minorEastAsia" w:hAnsiTheme="minorHAnsi"/>
                <w:sz w:val="21"/>
                <w:szCs w:val="21"/>
              </w:rPr>
            </w:pPr>
          </w:p>
          <w:p w14:paraId="50A0A0C8" w14:textId="77777777" w:rsidR="00E02BD3" w:rsidRPr="00BD4BA2" w:rsidRDefault="00E02BD3" w:rsidP="00E02BD3">
            <w:pPr>
              <w:rPr>
                <w:rFonts w:asciiTheme="minorHAnsi" w:eastAsiaTheme="minorEastAsia" w:hAnsiTheme="minorHAnsi"/>
                <w:sz w:val="21"/>
                <w:szCs w:val="21"/>
              </w:rPr>
            </w:pPr>
          </w:p>
          <w:p w14:paraId="18430D62" w14:textId="77777777" w:rsidR="00E02BD3" w:rsidRPr="00BD4BA2" w:rsidRDefault="00E02BD3" w:rsidP="00E02BD3">
            <w:pPr>
              <w:rPr>
                <w:rFonts w:asciiTheme="minorHAnsi" w:eastAsiaTheme="minorEastAsia" w:hAnsiTheme="minorHAnsi"/>
                <w:sz w:val="21"/>
                <w:szCs w:val="21"/>
              </w:rPr>
            </w:pPr>
          </w:p>
          <w:p w14:paraId="44970113" w14:textId="77777777" w:rsidR="00E02BD3" w:rsidRPr="00BD4BA2" w:rsidRDefault="00E02BD3" w:rsidP="00E02BD3">
            <w:pPr>
              <w:rPr>
                <w:rFonts w:asciiTheme="minorHAnsi" w:eastAsiaTheme="minorEastAsia" w:hAnsiTheme="minorHAnsi"/>
                <w:sz w:val="21"/>
                <w:szCs w:val="21"/>
              </w:rPr>
            </w:pPr>
          </w:p>
          <w:p w14:paraId="3CF00982" w14:textId="77777777" w:rsidR="00E02BD3" w:rsidRPr="00BD4BA2" w:rsidRDefault="00E02BD3" w:rsidP="00E02BD3">
            <w:pPr>
              <w:rPr>
                <w:rFonts w:asciiTheme="minorHAnsi" w:eastAsiaTheme="minorEastAsia" w:hAnsiTheme="minorHAnsi"/>
                <w:sz w:val="21"/>
                <w:szCs w:val="21"/>
              </w:rPr>
            </w:pPr>
          </w:p>
          <w:p w14:paraId="3C6D376C" w14:textId="523D5E8B" w:rsidR="00E02BD3" w:rsidRPr="00BE632A" w:rsidRDefault="00BE632A" w:rsidP="00E02BD3">
            <w:pPr>
              <w:rPr>
                <w:rFonts w:asciiTheme="majorEastAsia" w:eastAsiaTheme="majorEastAsia" w:hAnsiTheme="majorEastAsia"/>
                <w:sz w:val="24"/>
                <w:szCs w:val="24"/>
              </w:rPr>
            </w:pPr>
            <w:r>
              <w:rPr>
                <w:rFonts w:asciiTheme="majorEastAsia" w:eastAsiaTheme="majorEastAsia" w:hAnsiTheme="majorEastAsia" w:hint="eastAsia"/>
                <w:sz w:val="24"/>
                <w:szCs w:val="24"/>
              </w:rPr>
              <w:t>5</w:t>
            </w:r>
            <w:r w:rsidRPr="00BE632A">
              <w:rPr>
                <w:rFonts w:asciiTheme="majorEastAsia" w:eastAsiaTheme="majorEastAsia" w:hAnsiTheme="majorEastAsia"/>
                <w:sz w:val="24"/>
                <w:szCs w:val="24"/>
              </w:rPr>
              <w:t xml:space="preserve">　</w:t>
            </w:r>
            <w:r w:rsidR="00E02BD3" w:rsidRPr="00BE632A">
              <w:rPr>
                <w:rFonts w:asciiTheme="majorEastAsia" w:eastAsiaTheme="majorEastAsia" w:hAnsiTheme="majorEastAsia"/>
                <w:sz w:val="24"/>
                <w:szCs w:val="24"/>
              </w:rPr>
              <w:t>見積もり項目</w:t>
            </w:r>
          </w:p>
          <w:p w14:paraId="382B2FAF" w14:textId="61C40A88" w:rsidR="006A01B1" w:rsidRPr="00BD4BA2" w:rsidRDefault="00301338" w:rsidP="00DF083D">
            <w:pPr>
              <w:rPr>
                <w:rFonts w:asciiTheme="minorHAnsi" w:eastAsiaTheme="minorEastAsia" w:hAnsiTheme="minorHAnsi"/>
                <w:sz w:val="21"/>
                <w:szCs w:val="21"/>
              </w:rPr>
            </w:pPr>
            <w:r w:rsidRPr="00BD4BA2">
              <w:rPr>
                <w:rFonts w:asciiTheme="minorHAnsi" w:eastAsiaTheme="minorEastAsia" w:hAnsiTheme="minorHAnsi" w:cs="Arial Unicode MS"/>
                <w:noProof/>
                <w:szCs w:val="21"/>
                <w:lang w:val="ja-JP"/>
              </w:rPr>
              <mc:AlternateContent>
                <mc:Choice Requires="wps">
                  <w:drawing>
                    <wp:anchor distT="0" distB="0" distL="114300" distR="114300" simplePos="0" relativeHeight="251957248" behindDoc="0" locked="0" layoutInCell="1" allowOverlap="1" wp14:anchorId="31406916" wp14:editId="2F27FFBA">
                      <wp:simplePos x="0" y="0"/>
                      <wp:positionH relativeFrom="margin">
                        <wp:posOffset>216535</wp:posOffset>
                      </wp:positionH>
                      <wp:positionV relativeFrom="paragraph">
                        <wp:posOffset>72390</wp:posOffset>
                      </wp:positionV>
                      <wp:extent cx="5039995" cy="992353"/>
                      <wp:effectExtent l="0" t="361950" r="27305" b="17780"/>
                      <wp:wrapNone/>
                      <wp:docPr id="99903782" name="吹き出し: 四角形 1"/>
                      <wp:cNvGraphicFramePr/>
                      <a:graphic xmlns:a="http://schemas.openxmlformats.org/drawingml/2006/main">
                        <a:graphicData uri="http://schemas.microsoft.com/office/word/2010/wordprocessingShape">
                          <wps:wsp>
                            <wps:cNvSpPr/>
                            <wps:spPr>
                              <a:xfrm>
                                <a:off x="0" y="0"/>
                                <a:ext cx="5039995" cy="992353"/>
                              </a:xfrm>
                              <a:prstGeom prst="wedgeRoundRectCallout">
                                <a:avLst>
                                  <a:gd name="adj1" fmla="val 569"/>
                                  <a:gd name="adj2" fmla="val -84289"/>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764468D9" w14:textId="5F8C7094" w:rsidR="0019489B" w:rsidRPr="0019489B" w:rsidRDefault="004D3B41" w:rsidP="00472B78">
                                  <w:pPr>
                                    <w:adjustRightInd w:val="0"/>
                                    <w:snapToGrid w:val="0"/>
                                    <w:ind w:rightChars="100" w:right="210"/>
                                    <w:rPr>
                                      <w:rFonts w:asciiTheme="minorHAnsi" w:eastAsiaTheme="minorEastAsia" w:hAnsiTheme="minorHAnsi"/>
                                      <w:szCs w:val="21"/>
                                    </w:rPr>
                                  </w:pPr>
                                  <w:proofErr w:type="spellStart"/>
                                  <w:r w:rsidRPr="0019489B">
                                    <w:rPr>
                                      <w:rFonts w:asciiTheme="minorHAnsi" w:eastAsiaTheme="minorEastAsia" w:hAnsiTheme="minorHAnsi"/>
                                      <w:szCs w:val="21"/>
                                    </w:rPr>
                                    <w:t>CxF</w:t>
                                  </w:r>
                                  <w:proofErr w:type="spellEnd"/>
                                  <w:r w:rsidRPr="0019489B">
                                    <w:rPr>
                                      <w:rFonts w:asciiTheme="minorHAnsi" w:eastAsiaTheme="minorEastAsia" w:hAnsiTheme="minorHAnsi"/>
                                      <w:szCs w:val="21"/>
                                    </w:rPr>
                                    <w:t>の能力・姿勢を評価するために下記の項目を考慮してもよい</w:t>
                                  </w:r>
                                  <w:r w:rsidR="0019489B" w:rsidRPr="0019489B">
                                    <w:rPr>
                                      <w:rFonts w:asciiTheme="minorHAnsi" w:eastAsiaTheme="minorEastAsia" w:hAnsiTheme="minorHAnsi"/>
                                      <w:szCs w:val="21"/>
                                    </w:rPr>
                                    <w:t>。</w:t>
                                  </w:r>
                                </w:p>
                                <w:p w14:paraId="64D862E0" w14:textId="52F019D2" w:rsidR="004D3B41" w:rsidRPr="0019489B" w:rsidRDefault="0059187F"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Pr>
                                      <w:rFonts w:asciiTheme="minorHAnsi" w:eastAsiaTheme="minorEastAsia" w:hAnsiTheme="minorHAnsi" w:hint="eastAsia"/>
                                      <w:szCs w:val="21"/>
                                    </w:rPr>
                                    <w:t>既存</w:t>
                                  </w:r>
                                  <w:r w:rsidR="004D3B41" w:rsidRPr="0019489B">
                                    <w:rPr>
                                      <w:rFonts w:asciiTheme="minorHAnsi" w:eastAsiaTheme="minorEastAsia" w:hAnsiTheme="minorHAnsi"/>
                                      <w:szCs w:val="21"/>
                                    </w:rPr>
                                    <w:t>建物</w:t>
                                  </w:r>
                                  <w:proofErr w:type="spellStart"/>
                                  <w:r w:rsidR="004D3B41" w:rsidRPr="0019489B">
                                    <w:rPr>
                                      <w:rFonts w:asciiTheme="minorHAnsi" w:eastAsiaTheme="minorEastAsia" w:hAnsiTheme="minorHAnsi"/>
                                      <w:szCs w:val="21"/>
                                    </w:rPr>
                                    <w:t>Cx</w:t>
                                  </w:r>
                                  <w:proofErr w:type="spellEnd"/>
                                  <w:r w:rsidR="004D3B41" w:rsidRPr="0019489B">
                                    <w:rPr>
                                      <w:rFonts w:asciiTheme="minorHAnsi" w:eastAsiaTheme="minorEastAsia" w:hAnsiTheme="minorHAnsi"/>
                                      <w:szCs w:val="21"/>
                                    </w:rPr>
                                    <w:t>の実績・経験</w:t>
                                  </w:r>
                                </w:p>
                                <w:p w14:paraId="5C560A02" w14:textId="77777777" w:rsidR="004D3B41" w:rsidRPr="0019489B" w:rsidRDefault="004D3B41"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sidRPr="0019489B">
                                    <w:rPr>
                                      <w:rFonts w:asciiTheme="minorHAnsi" w:eastAsiaTheme="minorEastAsia" w:hAnsiTheme="minorHAnsi"/>
                                      <w:szCs w:val="21"/>
                                    </w:rPr>
                                    <w:t>管理会社・施工者と協調できる中立性</w:t>
                                  </w:r>
                                </w:p>
                                <w:p w14:paraId="6BCAD860" w14:textId="77777777" w:rsidR="004D3B41" w:rsidRPr="0019489B" w:rsidRDefault="004D3B41"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sidRPr="0019489B">
                                    <w:rPr>
                                      <w:rFonts w:asciiTheme="minorHAnsi" w:eastAsiaTheme="minorEastAsia" w:hAnsiTheme="minorHAnsi"/>
                                      <w:szCs w:val="21"/>
                                    </w:rPr>
                                    <w:t>調査・分析結果を非技術者に説明する能力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06916" id="吹き出し: 四角形 1" o:spid="_x0000_s1029" type="#_x0000_t62" style="position:absolute;left:0;text-align:left;margin-left:17.05pt;margin-top:5.7pt;width:396.85pt;height:78.1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CIjgIAAHsFAAAOAAAAZHJzL2Uyb0RvYy54bWysVFtv2jAUfp+0/2D5vYTLYAU1VIiq06Sq&#10;RW2nPhvHhmy2j2cbEvbre2ySgDa0h2kvybH9ndt3Lje3tVZkL5wvweR00OtTIgyHojSbnH57vb+6&#10;psQHZgqmwIicHoSnt/OPH24qOxND2IIqhCNoxPhZZXO6DcHOsszzrdDM98AKg48SnGYBj26TFY5V&#10;aF2rbNjvT7IKXGEdcOE93t4dH+k82ZdS8PAkpReBqJxibCF9Xfqu4zeb37DZxjG7LXkTBvuHKDQr&#10;DTrtTN2xwMjOlX+Y0iV34EGGHgedgZQlFykHzGbQ/y2bly2zIuWC5Hjb0eT/n1n+uH+xK4c0VNbP&#10;PIoxi1o6Hf8YH6kTWYeOLFEHwvFy3B9Np9MxJRzfptPhaDyKbGYnbet8+CJAkyjktBLFRjzDzhTP&#10;WJYlUwp2IZHG9g8+JPYKYpjGNmHF9wElUissxp4pMp5Mm1KdIYbniKvrT8PrC6DROWgwmUw+N1E2&#10;TjHeNs4YgTKkyulkNE6tkZ1ISVI4KHFEPQtJygJpGKYMUr+KpXIEo81p8WPQeFEGkVFFlkp1SoNL&#10;Siq0Sg02qonUw51i/5LiyVuHTh7BhE5Rlwbc35XlEY8lPMs1iqFe15hsTlOB480aisPKEQfHefKW&#10;35dY4wfmw4o5rBmOGi6F8IQfqQAZhUaiZAvu16X7iMe+xldKKhzInPqfO+YEJeqrwY6P09sKrhXW&#10;rWB2egnIPHYNRpNEVHBBtaJ0oN9wVyyiF3xihqOvnPLg2sMyHBcDbhsuFosEwym1LDyYF8uj8chr&#10;bJfX+o052zR2wJF4hHZY2Sx11nEUTtioaWCxCyDLEB9PPDYHnPA0Ps02iivk/JxQp505fwcAAP//&#10;AwBQSwMEFAAGAAgAAAAhAEZHubLdAAAACQEAAA8AAABkcnMvZG93bnJldi54bWxMj8FOwzAQRO9I&#10;/IO1SNyok1I1IcSpCoILF5TCgaMbL0kUex3FThv+nuVEjzszmn1T7hZnxQmn0HtSkK4SEEiNNz21&#10;Cj4/Xu9yECFqMtp6QgU/GGBXXV+VujD+TDWeDrEVXEKh0Aq6GMdCytB06HRY+RGJvW8/OR35nFpp&#10;Jn3mcmflOkm20ume+EOnR3zusBkOs1PgifZ1vTzML2n7lbu3Zni3T4NStzfL/hFExCX+h+EPn9Gh&#10;Yqajn8kEYRXcb1JOsp5uQLCfrzOecmRhm2Ugq1JeLqh+AQAA//8DAFBLAQItABQABgAIAAAAIQC2&#10;gziS/gAAAOEBAAATAAAAAAAAAAAAAAAAAAAAAABbQ29udGVudF9UeXBlc10ueG1sUEsBAi0AFAAG&#10;AAgAAAAhADj9If/WAAAAlAEAAAsAAAAAAAAAAAAAAAAALwEAAF9yZWxzLy5yZWxzUEsBAi0AFAAG&#10;AAgAAAAhAM0dAIiOAgAAewUAAA4AAAAAAAAAAAAAAAAALgIAAGRycy9lMm9Eb2MueG1sUEsBAi0A&#10;FAAGAAgAAAAhAEZHubLdAAAACQEAAA8AAAAAAAAAAAAAAAAA6AQAAGRycy9kb3ducmV2LnhtbFBL&#10;BQYAAAAABAAEAPMAAADyBQAAAAA=&#10;" adj="10923,-7406" fillcolor="white [3201]" strokecolor="black [3200]" strokeweight=".5pt">
                      <v:textbox inset="0,0,0,0">
                        <w:txbxContent>
                          <w:p w14:paraId="764468D9" w14:textId="5F8C7094" w:rsidR="0019489B" w:rsidRPr="0019489B" w:rsidRDefault="004D3B41" w:rsidP="00472B78">
                            <w:pPr>
                              <w:adjustRightInd w:val="0"/>
                              <w:snapToGrid w:val="0"/>
                              <w:ind w:rightChars="100" w:right="210"/>
                              <w:rPr>
                                <w:rFonts w:asciiTheme="minorHAnsi" w:eastAsiaTheme="minorEastAsia" w:hAnsiTheme="minorHAnsi"/>
                                <w:szCs w:val="21"/>
                              </w:rPr>
                            </w:pPr>
                            <w:proofErr w:type="spellStart"/>
                            <w:r w:rsidRPr="0019489B">
                              <w:rPr>
                                <w:rFonts w:asciiTheme="minorHAnsi" w:eastAsiaTheme="minorEastAsia" w:hAnsiTheme="minorHAnsi"/>
                                <w:szCs w:val="21"/>
                              </w:rPr>
                              <w:t>CxF</w:t>
                            </w:r>
                            <w:proofErr w:type="spellEnd"/>
                            <w:r w:rsidRPr="0019489B">
                              <w:rPr>
                                <w:rFonts w:asciiTheme="minorHAnsi" w:eastAsiaTheme="minorEastAsia" w:hAnsiTheme="minorHAnsi"/>
                                <w:szCs w:val="21"/>
                              </w:rPr>
                              <w:t>の能力・姿勢を評価するために下記の項目を考慮してもよい</w:t>
                            </w:r>
                            <w:r w:rsidR="0019489B" w:rsidRPr="0019489B">
                              <w:rPr>
                                <w:rFonts w:asciiTheme="minorHAnsi" w:eastAsiaTheme="minorEastAsia" w:hAnsiTheme="minorHAnsi"/>
                                <w:szCs w:val="21"/>
                              </w:rPr>
                              <w:t>。</w:t>
                            </w:r>
                          </w:p>
                          <w:p w14:paraId="64D862E0" w14:textId="52F019D2" w:rsidR="004D3B41" w:rsidRPr="0019489B" w:rsidRDefault="0059187F"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Pr>
                                <w:rFonts w:asciiTheme="minorHAnsi" w:eastAsiaTheme="minorEastAsia" w:hAnsiTheme="minorHAnsi" w:hint="eastAsia"/>
                                <w:szCs w:val="21"/>
                              </w:rPr>
                              <w:t>既存</w:t>
                            </w:r>
                            <w:r w:rsidR="004D3B41" w:rsidRPr="0019489B">
                              <w:rPr>
                                <w:rFonts w:asciiTheme="minorHAnsi" w:eastAsiaTheme="minorEastAsia" w:hAnsiTheme="minorHAnsi"/>
                                <w:szCs w:val="21"/>
                              </w:rPr>
                              <w:t>建物</w:t>
                            </w:r>
                            <w:proofErr w:type="spellStart"/>
                            <w:r w:rsidR="004D3B41" w:rsidRPr="0019489B">
                              <w:rPr>
                                <w:rFonts w:asciiTheme="minorHAnsi" w:eastAsiaTheme="minorEastAsia" w:hAnsiTheme="minorHAnsi"/>
                                <w:szCs w:val="21"/>
                              </w:rPr>
                              <w:t>Cx</w:t>
                            </w:r>
                            <w:proofErr w:type="spellEnd"/>
                            <w:r w:rsidR="004D3B41" w:rsidRPr="0019489B">
                              <w:rPr>
                                <w:rFonts w:asciiTheme="minorHAnsi" w:eastAsiaTheme="minorEastAsia" w:hAnsiTheme="minorHAnsi"/>
                                <w:szCs w:val="21"/>
                              </w:rPr>
                              <w:t>の実績・経験</w:t>
                            </w:r>
                          </w:p>
                          <w:p w14:paraId="5C560A02" w14:textId="77777777" w:rsidR="004D3B41" w:rsidRPr="0019489B" w:rsidRDefault="004D3B41"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sidRPr="0019489B">
                              <w:rPr>
                                <w:rFonts w:asciiTheme="minorHAnsi" w:eastAsiaTheme="minorEastAsia" w:hAnsiTheme="minorHAnsi"/>
                                <w:szCs w:val="21"/>
                              </w:rPr>
                              <w:t>管理会社・施工者と協調できる中立性</w:t>
                            </w:r>
                          </w:p>
                          <w:p w14:paraId="6BCAD860" w14:textId="77777777" w:rsidR="004D3B41" w:rsidRPr="0019489B" w:rsidRDefault="004D3B41" w:rsidP="00E05750">
                            <w:pPr>
                              <w:pStyle w:val="ae"/>
                              <w:widowControl/>
                              <w:numPr>
                                <w:ilvl w:val="0"/>
                                <w:numId w:val="70"/>
                              </w:numPr>
                              <w:adjustRightInd w:val="0"/>
                              <w:snapToGrid w:val="0"/>
                              <w:spacing w:line="276" w:lineRule="auto"/>
                              <w:ind w:leftChars="0" w:rightChars="100" w:right="210"/>
                              <w:jc w:val="left"/>
                              <w:rPr>
                                <w:rFonts w:asciiTheme="minorHAnsi" w:eastAsiaTheme="minorEastAsia" w:hAnsiTheme="minorHAnsi"/>
                                <w:szCs w:val="21"/>
                              </w:rPr>
                            </w:pPr>
                            <w:r w:rsidRPr="0019489B">
                              <w:rPr>
                                <w:rFonts w:asciiTheme="minorHAnsi" w:eastAsiaTheme="minorEastAsia" w:hAnsiTheme="minorHAnsi"/>
                                <w:szCs w:val="21"/>
                              </w:rPr>
                              <w:t>調査・分析結果を非技術者に説明する能力</w:t>
                            </w:r>
                          </w:p>
                        </w:txbxContent>
                      </v:textbox>
                      <w10:wrap anchorx="margin"/>
                    </v:shape>
                  </w:pict>
                </mc:Fallback>
              </mc:AlternateContent>
            </w:r>
          </w:p>
          <w:p w14:paraId="5156E6B5" w14:textId="4CC2A1BF" w:rsidR="00E239B9" w:rsidRPr="00BD4BA2" w:rsidRDefault="00E239B9" w:rsidP="00DF083D">
            <w:pPr>
              <w:rPr>
                <w:rFonts w:asciiTheme="minorHAnsi" w:eastAsiaTheme="minorEastAsia" w:hAnsiTheme="minorHAnsi"/>
                <w:sz w:val="21"/>
                <w:szCs w:val="21"/>
              </w:rPr>
            </w:pPr>
          </w:p>
          <w:p w14:paraId="0537B473" w14:textId="77777777" w:rsidR="00E239B9" w:rsidRPr="00BD4BA2" w:rsidRDefault="00E239B9" w:rsidP="00DF083D">
            <w:pPr>
              <w:rPr>
                <w:rFonts w:asciiTheme="minorHAnsi" w:eastAsiaTheme="minorEastAsia" w:hAnsiTheme="minorHAnsi"/>
                <w:sz w:val="21"/>
                <w:szCs w:val="21"/>
              </w:rPr>
            </w:pPr>
          </w:p>
          <w:p w14:paraId="698F879D" w14:textId="77777777" w:rsidR="00E239B9" w:rsidRPr="00BD4BA2" w:rsidRDefault="00E239B9" w:rsidP="00DF083D">
            <w:pPr>
              <w:rPr>
                <w:rFonts w:asciiTheme="minorHAnsi" w:eastAsiaTheme="minorEastAsia" w:hAnsiTheme="minorHAnsi"/>
                <w:sz w:val="21"/>
                <w:szCs w:val="21"/>
              </w:rPr>
            </w:pPr>
          </w:p>
          <w:p w14:paraId="18692286" w14:textId="77777777" w:rsidR="00E239B9" w:rsidRPr="00BD4BA2" w:rsidRDefault="00E239B9" w:rsidP="00DF083D">
            <w:pPr>
              <w:rPr>
                <w:rFonts w:asciiTheme="minorHAnsi" w:eastAsiaTheme="minorEastAsia" w:hAnsiTheme="minorHAnsi"/>
                <w:sz w:val="21"/>
                <w:szCs w:val="21"/>
              </w:rPr>
            </w:pPr>
          </w:p>
        </w:tc>
      </w:tr>
      <w:bookmarkEnd w:id="0"/>
    </w:tbl>
    <w:p w14:paraId="50FD47CA" w14:textId="0D621DC0" w:rsidR="00356164" w:rsidRPr="005155D3" w:rsidRDefault="00356164" w:rsidP="001B1044">
      <w:pPr>
        <w:widowControl/>
        <w:jc w:val="left"/>
      </w:pPr>
    </w:p>
    <w:sectPr w:rsidR="00356164" w:rsidRPr="005155D3" w:rsidSect="007E079B">
      <w:footerReference w:type="default" r:id="rId11"/>
      <w:pgSz w:w="11906" w:h="16838"/>
      <w:pgMar w:top="1985" w:right="1701" w:bottom="1701" w:left="1701" w:header="851" w:footer="992" w:gutter="0"/>
      <w:pgNumType w:start="7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580B" w14:textId="77777777" w:rsidR="00C25B43" w:rsidRDefault="00C25B43" w:rsidP="007554D0">
      <w:r>
        <w:separator/>
      </w:r>
    </w:p>
  </w:endnote>
  <w:endnote w:type="continuationSeparator" w:id="0">
    <w:p w14:paraId="682012EB" w14:textId="77777777" w:rsidR="00C25B43" w:rsidRDefault="00C25B43" w:rsidP="0075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AD3A" w14:textId="25DAB476" w:rsidR="005A5B51" w:rsidRDefault="005A5B51">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931A3" w14:textId="77777777" w:rsidR="00C25B43" w:rsidRDefault="00C25B43" w:rsidP="007554D0">
      <w:r>
        <w:separator/>
      </w:r>
    </w:p>
  </w:footnote>
  <w:footnote w:type="continuationSeparator" w:id="0">
    <w:p w14:paraId="16D46AF0" w14:textId="77777777" w:rsidR="00C25B43" w:rsidRDefault="00C25B43" w:rsidP="00755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24CAA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564AD07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B7E43EB2"/>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50A652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7CE24BB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E4CCCAA"/>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1794F72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EBA2DF8"/>
    <w:lvl w:ilvl="0">
      <w:start w:val="1"/>
      <w:numFmt w:val="bullet"/>
      <w:pStyle w:val="1"/>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726EDEA"/>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AD8A221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F33B8"/>
    <w:multiLevelType w:val="hybridMultilevel"/>
    <w:tmpl w:val="3B70CBCA"/>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6312985"/>
    <w:multiLevelType w:val="hybridMultilevel"/>
    <w:tmpl w:val="FC04D27E"/>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2" w15:restartNumberingAfterBreak="0">
    <w:nsid w:val="07C42A68"/>
    <w:multiLevelType w:val="hybridMultilevel"/>
    <w:tmpl w:val="33C20C2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07F6079E"/>
    <w:multiLevelType w:val="multilevel"/>
    <w:tmpl w:val="AD74C91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88E684D"/>
    <w:multiLevelType w:val="multilevel"/>
    <w:tmpl w:val="FFCC040A"/>
    <w:styleLink w:val="3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08CC3A26"/>
    <w:multiLevelType w:val="hybridMultilevel"/>
    <w:tmpl w:val="0610F2F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096219AD"/>
    <w:multiLevelType w:val="hybridMultilevel"/>
    <w:tmpl w:val="8EDC1436"/>
    <w:lvl w:ilvl="0" w:tplc="4608FDF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0A0E71F8"/>
    <w:multiLevelType w:val="hybridMultilevel"/>
    <w:tmpl w:val="EF16C55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0CEB5638"/>
    <w:multiLevelType w:val="hybridMultilevel"/>
    <w:tmpl w:val="C1B4C57C"/>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10110DBE"/>
    <w:multiLevelType w:val="hybridMultilevel"/>
    <w:tmpl w:val="B4DE483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10A717D2"/>
    <w:multiLevelType w:val="hybridMultilevel"/>
    <w:tmpl w:val="B4F00C48"/>
    <w:lvl w:ilvl="0" w:tplc="170EB8F6">
      <w:numFmt w:val="bullet"/>
      <w:lvlText w:val="・"/>
      <w:lvlJc w:val="left"/>
      <w:pPr>
        <w:ind w:left="440" w:hanging="440"/>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1" w15:restartNumberingAfterBreak="0">
    <w:nsid w:val="11D55BED"/>
    <w:multiLevelType w:val="hybridMultilevel"/>
    <w:tmpl w:val="C9CE8D7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129E6043"/>
    <w:multiLevelType w:val="hybridMultilevel"/>
    <w:tmpl w:val="C9D0D3D2"/>
    <w:lvl w:ilvl="0" w:tplc="17BCF3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132A6814"/>
    <w:multiLevelType w:val="hybridMultilevel"/>
    <w:tmpl w:val="802EFD96"/>
    <w:lvl w:ilvl="0" w:tplc="04090001">
      <w:start w:val="1"/>
      <w:numFmt w:val="bullet"/>
      <w:lvlText w:val=""/>
      <w:lvlJc w:val="left"/>
      <w:pPr>
        <w:ind w:left="650" w:hanging="440"/>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24" w15:restartNumberingAfterBreak="0">
    <w:nsid w:val="16766161"/>
    <w:multiLevelType w:val="hybridMultilevel"/>
    <w:tmpl w:val="43E044D6"/>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25" w15:restartNumberingAfterBreak="0">
    <w:nsid w:val="17C47FCB"/>
    <w:multiLevelType w:val="hybridMultilevel"/>
    <w:tmpl w:val="3CB2C344"/>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26" w15:restartNumberingAfterBreak="0">
    <w:nsid w:val="19E400D6"/>
    <w:multiLevelType w:val="hybridMultilevel"/>
    <w:tmpl w:val="7B501A5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1A183A6B"/>
    <w:multiLevelType w:val="hybridMultilevel"/>
    <w:tmpl w:val="D8142F2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1A8942EE"/>
    <w:multiLevelType w:val="hybridMultilevel"/>
    <w:tmpl w:val="BFB86FB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1B007C48"/>
    <w:multiLevelType w:val="hybridMultilevel"/>
    <w:tmpl w:val="50462624"/>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1BAF3C40"/>
    <w:multiLevelType w:val="hybridMultilevel"/>
    <w:tmpl w:val="5A82C90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1BBC2BC3"/>
    <w:multiLevelType w:val="hybridMultilevel"/>
    <w:tmpl w:val="05D64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1C853FB9"/>
    <w:multiLevelType w:val="hybridMultilevel"/>
    <w:tmpl w:val="7396CFCA"/>
    <w:lvl w:ilvl="0" w:tplc="04090001">
      <w:start w:val="1"/>
      <w:numFmt w:val="bullet"/>
      <w:lvlText w:val=""/>
      <w:lvlJc w:val="left"/>
      <w:pPr>
        <w:ind w:left="650" w:hanging="440"/>
      </w:pPr>
      <w:rPr>
        <w:rFonts w:ascii="Wingdings" w:hAnsi="Wingdings" w:hint="default"/>
      </w:rPr>
    </w:lvl>
    <w:lvl w:ilvl="1" w:tplc="C730343E">
      <w:numFmt w:val="bullet"/>
      <w:lvlText w:val="○"/>
      <w:lvlJc w:val="left"/>
      <w:pPr>
        <w:ind w:left="1010" w:hanging="360"/>
      </w:pPr>
      <w:rPr>
        <w:rFonts w:ascii="ＭＳ 明朝" w:eastAsia="ＭＳ 明朝" w:hAnsi="ＭＳ 明朝" w:cs="Arial" w:hint="eastAsia"/>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3" w15:restartNumberingAfterBreak="0">
    <w:nsid w:val="1DA902E6"/>
    <w:multiLevelType w:val="hybridMultilevel"/>
    <w:tmpl w:val="D1F077C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4" w15:restartNumberingAfterBreak="0">
    <w:nsid w:val="1F815220"/>
    <w:multiLevelType w:val="singleLevel"/>
    <w:tmpl w:val="F4923E94"/>
    <w:lvl w:ilvl="0">
      <w:start w:val="1"/>
      <w:numFmt w:val="bullet"/>
      <w:pStyle w:val="A1"/>
      <w:lvlText w:val=""/>
      <w:lvlJc w:val="left"/>
      <w:pPr>
        <w:tabs>
          <w:tab w:val="num" w:pos="0"/>
        </w:tabs>
        <w:ind w:left="1072" w:hanging="204"/>
      </w:pPr>
      <w:rPr>
        <w:rFonts w:ascii="Wingdings" w:hAnsi="Wingdings" w:hint="default"/>
        <w:sz w:val="14"/>
      </w:rPr>
    </w:lvl>
  </w:abstractNum>
  <w:abstractNum w:abstractNumId="35" w15:restartNumberingAfterBreak="0">
    <w:nsid w:val="22B94634"/>
    <w:multiLevelType w:val="hybridMultilevel"/>
    <w:tmpl w:val="FAE840E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24FD4640"/>
    <w:multiLevelType w:val="hybridMultilevel"/>
    <w:tmpl w:val="AB2AF55E"/>
    <w:lvl w:ilvl="0" w:tplc="04090011">
      <w:start w:val="1"/>
      <w:numFmt w:val="decimalEnclosedCircle"/>
      <w:lvlText w:val="%1"/>
      <w:lvlJc w:val="left"/>
      <w:pPr>
        <w:ind w:left="571" w:hanging="360"/>
      </w:pPr>
      <w:rPr>
        <w:rFonts w:hint="default"/>
      </w:rPr>
    </w:lvl>
    <w:lvl w:ilvl="1" w:tplc="04090017">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37" w15:restartNumberingAfterBreak="0">
    <w:nsid w:val="2E5245B2"/>
    <w:multiLevelType w:val="hybridMultilevel"/>
    <w:tmpl w:val="E9D07F7A"/>
    <w:lvl w:ilvl="0" w:tplc="F66C3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2E570615"/>
    <w:multiLevelType w:val="hybridMultilevel"/>
    <w:tmpl w:val="0E2607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2E9A0639"/>
    <w:multiLevelType w:val="hybridMultilevel"/>
    <w:tmpl w:val="B70CEC7C"/>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0" w15:restartNumberingAfterBreak="0">
    <w:nsid w:val="30125691"/>
    <w:multiLevelType w:val="hybridMultilevel"/>
    <w:tmpl w:val="826CD34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335B5BCC"/>
    <w:multiLevelType w:val="hybridMultilevel"/>
    <w:tmpl w:val="FA226C28"/>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2" w15:restartNumberingAfterBreak="0">
    <w:nsid w:val="33CE26B8"/>
    <w:multiLevelType w:val="hybridMultilevel"/>
    <w:tmpl w:val="44D65AF8"/>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3" w15:restartNumberingAfterBreak="0">
    <w:nsid w:val="33DF4233"/>
    <w:multiLevelType w:val="hybridMultilevel"/>
    <w:tmpl w:val="8ADEE614"/>
    <w:lvl w:ilvl="0" w:tplc="170EB8F6">
      <w:numFmt w:val="bullet"/>
      <w:lvlText w:val="・"/>
      <w:lvlJc w:val="left"/>
      <w:pPr>
        <w:ind w:left="284" w:hanging="284"/>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4" w15:restartNumberingAfterBreak="0">
    <w:nsid w:val="34027ED7"/>
    <w:multiLevelType w:val="hybridMultilevel"/>
    <w:tmpl w:val="B3C4FB6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345D0C7D"/>
    <w:multiLevelType w:val="hybridMultilevel"/>
    <w:tmpl w:val="9524F58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6" w15:restartNumberingAfterBreak="0">
    <w:nsid w:val="35507324"/>
    <w:multiLevelType w:val="hybridMultilevel"/>
    <w:tmpl w:val="E5B4E27E"/>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7" w15:restartNumberingAfterBreak="0">
    <w:nsid w:val="36535D7E"/>
    <w:multiLevelType w:val="hybridMultilevel"/>
    <w:tmpl w:val="0DA850A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8" w15:restartNumberingAfterBreak="0">
    <w:nsid w:val="36A92C09"/>
    <w:multiLevelType w:val="hybridMultilevel"/>
    <w:tmpl w:val="96A6E7FA"/>
    <w:lvl w:ilvl="0" w:tplc="170EB8F6">
      <w:numFmt w:val="bullet"/>
      <w:lvlText w:val="・"/>
      <w:lvlJc w:val="left"/>
      <w:pPr>
        <w:ind w:left="571" w:hanging="360"/>
      </w:pPr>
      <w:rPr>
        <w:rFonts w:ascii="ＭＳ 明朝" w:eastAsia="ＭＳ 明朝" w:hAnsi="ＭＳ 明朝" w:cs="Arial" w:hint="eastAsia"/>
        <w:lang w:val="en-US"/>
      </w:rPr>
    </w:lvl>
    <w:lvl w:ilvl="1" w:tplc="FFFFFFFF">
      <w:start w:val="1"/>
      <w:numFmt w:val="aiueoFullWidth"/>
      <w:lvlText w:val="(%2)"/>
      <w:lvlJc w:val="left"/>
      <w:pPr>
        <w:ind w:left="1091" w:hanging="440"/>
      </w:pPr>
    </w:lvl>
    <w:lvl w:ilvl="2" w:tplc="406E32B8">
      <w:start w:val="1"/>
      <w:numFmt w:val="decimalEnclosedCircle"/>
      <w:lvlText w:val="%3"/>
      <w:lvlJc w:val="left"/>
      <w:pPr>
        <w:ind w:left="1451" w:hanging="360"/>
      </w:pPr>
      <w:rPr>
        <w:rFonts w:hint="default"/>
      </w:rPr>
    </w:lvl>
    <w:lvl w:ilvl="3" w:tplc="3F44658C">
      <w:start w:val="2"/>
      <w:numFmt w:val="decimal"/>
      <w:lvlText w:val="%4"/>
      <w:lvlJc w:val="left"/>
      <w:pPr>
        <w:ind w:left="1891" w:hanging="360"/>
      </w:pPr>
      <w:rPr>
        <w:rFonts w:hint="default"/>
      </w:r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49" w15:restartNumberingAfterBreak="0">
    <w:nsid w:val="36C90B5A"/>
    <w:multiLevelType w:val="hybridMultilevel"/>
    <w:tmpl w:val="6E366B9A"/>
    <w:lvl w:ilvl="0" w:tplc="FFFFFFFF">
      <w:start w:val="1"/>
      <w:numFmt w:val="decimalEnclosedCircle"/>
      <w:lvlText w:val="%1"/>
      <w:lvlJc w:val="left"/>
      <w:pPr>
        <w:ind w:left="570" w:hanging="360"/>
      </w:pPr>
      <w:rPr>
        <w:rFonts w:hint="default"/>
      </w:rPr>
    </w:lvl>
    <w:lvl w:ilvl="1" w:tplc="170EB8F6">
      <w:numFmt w:val="bullet"/>
      <w:lvlText w:val="・"/>
      <w:lvlJc w:val="left"/>
      <w:pPr>
        <w:ind w:left="440" w:hanging="440"/>
      </w:pPr>
      <w:rPr>
        <w:rFonts w:ascii="ＭＳ 明朝" w:eastAsia="ＭＳ 明朝" w:hAnsi="ＭＳ 明朝" w:cs="Arial" w:hint="eastAsia"/>
        <w:lang w:val="en-US"/>
      </w:r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0" w15:restartNumberingAfterBreak="0">
    <w:nsid w:val="36D07844"/>
    <w:multiLevelType w:val="hybridMultilevel"/>
    <w:tmpl w:val="4CCA64C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1" w15:restartNumberingAfterBreak="0">
    <w:nsid w:val="37A60AFB"/>
    <w:multiLevelType w:val="hybridMultilevel"/>
    <w:tmpl w:val="F2AAEDBC"/>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52" w15:restartNumberingAfterBreak="0">
    <w:nsid w:val="3892693E"/>
    <w:multiLevelType w:val="hybridMultilevel"/>
    <w:tmpl w:val="A8FAED66"/>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53" w15:restartNumberingAfterBreak="0">
    <w:nsid w:val="38B40A2C"/>
    <w:multiLevelType w:val="multilevel"/>
    <w:tmpl w:val="831E74C2"/>
    <w:lvl w:ilvl="0">
      <w:start w:val="1"/>
      <w:numFmt w:val="decimal"/>
      <w:pStyle w:val="10"/>
      <w:lvlText w:val="%1."/>
      <w:lvlJc w:val="left"/>
      <w:pPr>
        <w:ind w:left="425" w:hanging="425"/>
      </w:pPr>
      <w:rPr>
        <w:rFonts w:hint="eastAsia"/>
      </w:rPr>
    </w:lvl>
    <w:lvl w:ilvl="1">
      <w:start w:val="1"/>
      <w:numFmt w:val="decimal"/>
      <w:pStyle w:val="20"/>
      <w:lvlText w:val="%1.%2."/>
      <w:lvlJc w:val="left"/>
      <w:pPr>
        <w:ind w:left="2978" w:hanging="567"/>
      </w:pPr>
      <w:rPr>
        <w:rFonts w:hint="eastAsia"/>
      </w:rPr>
    </w:lvl>
    <w:lvl w:ilvl="2">
      <w:start w:val="1"/>
      <w:numFmt w:val="decimal"/>
      <w:pStyle w:val="32"/>
      <w:lvlText w:val="%1.%2.%3."/>
      <w:lvlJc w:val="left"/>
      <w:pPr>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851" w:hanging="851"/>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1"/>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15:restartNumberingAfterBreak="0">
    <w:nsid w:val="3B45015D"/>
    <w:multiLevelType w:val="hybridMultilevel"/>
    <w:tmpl w:val="D44E513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5" w15:restartNumberingAfterBreak="0">
    <w:nsid w:val="3B723E01"/>
    <w:multiLevelType w:val="hybridMultilevel"/>
    <w:tmpl w:val="EB140940"/>
    <w:lvl w:ilvl="0" w:tplc="B67AFDD2">
      <w:start w:val="1"/>
      <w:numFmt w:val="bullet"/>
      <w:lvlText w:val=""/>
      <w:lvlJc w:val="left"/>
      <w:pPr>
        <w:ind w:left="501" w:hanging="360"/>
      </w:pPr>
      <w:rPr>
        <w:rFonts w:ascii="Wingdings" w:hAnsi="Wingding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56" w15:restartNumberingAfterBreak="0">
    <w:nsid w:val="3CBB1F05"/>
    <w:multiLevelType w:val="hybridMultilevel"/>
    <w:tmpl w:val="749CE5AE"/>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7" w15:restartNumberingAfterBreak="0">
    <w:nsid w:val="3E7B35B6"/>
    <w:multiLevelType w:val="hybridMultilevel"/>
    <w:tmpl w:val="8A86D6B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3F5D0E4B"/>
    <w:multiLevelType w:val="hybridMultilevel"/>
    <w:tmpl w:val="2214C942"/>
    <w:lvl w:ilvl="0" w:tplc="EC12F0A2">
      <w:start w:val="1"/>
      <w:numFmt w:val="decimal"/>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4171462A"/>
    <w:multiLevelType w:val="hybridMultilevel"/>
    <w:tmpl w:val="88DE1CF2"/>
    <w:lvl w:ilvl="0" w:tplc="B888EEF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0" w15:restartNumberingAfterBreak="0">
    <w:nsid w:val="43943AF7"/>
    <w:multiLevelType w:val="hybridMultilevel"/>
    <w:tmpl w:val="E29E5648"/>
    <w:lvl w:ilvl="0" w:tplc="FFFFFFFF">
      <w:start w:val="1"/>
      <w:numFmt w:val="decimal"/>
      <w:lvlText w:val="(%1)"/>
      <w:lvlJc w:val="left"/>
      <w:pPr>
        <w:ind w:left="440" w:hanging="44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1" w15:restartNumberingAfterBreak="0">
    <w:nsid w:val="43A43BCB"/>
    <w:multiLevelType w:val="hybridMultilevel"/>
    <w:tmpl w:val="16587DE6"/>
    <w:lvl w:ilvl="0" w:tplc="4608FDFE">
      <w:start w:val="1"/>
      <w:numFmt w:val="bullet"/>
      <w:lvlText w:val=""/>
      <w:lvlJc w:val="left"/>
      <w:pPr>
        <w:ind w:left="1090" w:hanging="440"/>
      </w:pPr>
      <w:rPr>
        <w:rFonts w:ascii="Wingdings" w:hAnsi="Wingdings" w:hint="default"/>
      </w:rPr>
    </w:lvl>
    <w:lvl w:ilvl="1" w:tplc="64544EA6">
      <w:start w:val="1"/>
      <w:numFmt w:val="decimalEnclosedCircle"/>
      <w:lvlText w:val="%2"/>
      <w:lvlJc w:val="left"/>
      <w:pPr>
        <w:ind w:left="799" w:hanging="360"/>
      </w:pPr>
      <w:rPr>
        <w:rFonts w:hint="default"/>
      </w:rPr>
    </w:lvl>
    <w:lvl w:ilvl="2" w:tplc="FFFFFFFF" w:tentative="1">
      <w:start w:val="1"/>
      <w:numFmt w:val="decimalEnclosedCircle"/>
      <w:lvlText w:val="%3"/>
      <w:lvlJc w:val="left"/>
      <w:pPr>
        <w:ind w:left="1319" w:hanging="440"/>
      </w:pPr>
    </w:lvl>
    <w:lvl w:ilvl="3" w:tplc="FFFFFFFF" w:tentative="1">
      <w:start w:val="1"/>
      <w:numFmt w:val="decimal"/>
      <w:lvlText w:val="%4."/>
      <w:lvlJc w:val="left"/>
      <w:pPr>
        <w:ind w:left="1759" w:hanging="440"/>
      </w:pPr>
    </w:lvl>
    <w:lvl w:ilvl="4" w:tplc="FFFFFFFF" w:tentative="1">
      <w:start w:val="1"/>
      <w:numFmt w:val="aiueoFullWidth"/>
      <w:lvlText w:val="(%5)"/>
      <w:lvlJc w:val="left"/>
      <w:pPr>
        <w:ind w:left="2199" w:hanging="440"/>
      </w:pPr>
    </w:lvl>
    <w:lvl w:ilvl="5" w:tplc="FFFFFFFF" w:tentative="1">
      <w:start w:val="1"/>
      <w:numFmt w:val="decimalEnclosedCircle"/>
      <w:lvlText w:val="%6"/>
      <w:lvlJc w:val="left"/>
      <w:pPr>
        <w:ind w:left="2639" w:hanging="440"/>
      </w:pPr>
    </w:lvl>
    <w:lvl w:ilvl="6" w:tplc="FFFFFFFF" w:tentative="1">
      <w:start w:val="1"/>
      <w:numFmt w:val="decimal"/>
      <w:lvlText w:val="%7."/>
      <w:lvlJc w:val="left"/>
      <w:pPr>
        <w:ind w:left="3079" w:hanging="440"/>
      </w:pPr>
    </w:lvl>
    <w:lvl w:ilvl="7" w:tplc="FFFFFFFF" w:tentative="1">
      <w:start w:val="1"/>
      <w:numFmt w:val="aiueoFullWidth"/>
      <w:lvlText w:val="(%8)"/>
      <w:lvlJc w:val="left"/>
      <w:pPr>
        <w:ind w:left="3519" w:hanging="440"/>
      </w:pPr>
    </w:lvl>
    <w:lvl w:ilvl="8" w:tplc="FFFFFFFF" w:tentative="1">
      <w:start w:val="1"/>
      <w:numFmt w:val="decimalEnclosedCircle"/>
      <w:lvlText w:val="%9"/>
      <w:lvlJc w:val="left"/>
      <w:pPr>
        <w:ind w:left="3959" w:hanging="440"/>
      </w:pPr>
    </w:lvl>
  </w:abstractNum>
  <w:abstractNum w:abstractNumId="62" w15:restartNumberingAfterBreak="0">
    <w:nsid w:val="46741775"/>
    <w:multiLevelType w:val="hybridMultilevel"/>
    <w:tmpl w:val="1C4A909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3" w15:restartNumberingAfterBreak="0">
    <w:nsid w:val="49145336"/>
    <w:multiLevelType w:val="hybridMultilevel"/>
    <w:tmpl w:val="01543D9C"/>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4" w15:restartNumberingAfterBreak="0">
    <w:nsid w:val="49E3421F"/>
    <w:multiLevelType w:val="hybridMultilevel"/>
    <w:tmpl w:val="B0F2EB7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5" w15:restartNumberingAfterBreak="0">
    <w:nsid w:val="4B552DF9"/>
    <w:multiLevelType w:val="hybridMultilevel"/>
    <w:tmpl w:val="F8347F6A"/>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6" w15:restartNumberingAfterBreak="0">
    <w:nsid w:val="4B827E3B"/>
    <w:multiLevelType w:val="hybridMultilevel"/>
    <w:tmpl w:val="B0309D46"/>
    <w:lvl w:ilvl="0" w:tplc="170EB8F6">
      <w:numFmt w:val="bullet"/>
      <w:lvlText w:val="・"/>
      <w:lvlJc w:val="left"/>
      <w:pPr>
        <w:ind w:left="440" w:hanging="440"/>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7" w15:restartNumberingAfterBreak="0">
    <w:nsid w:val="4C436BE0"/>
    <w:multiLevelType w:val="hybridMultilevel"/>
    <w:tmpl w:val="819CCCDA"/>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8" w15:restartNumberingAfterBreak="0">
    <w:nsid w:val="4D370BF4"/>
    <w:multiLevelType w:val="hybridMultilevel"/>
    <w:tmpl w:val="1A9C3F9A"/>
    <w:lvl w:ilvl="0" w:tplc="170EB8F6">
      <w:numFmt w:val="bullet"/>
      <w:lvlText w:val="・"/>
      <w:lvlJc w:val="left"/>
      <w:pPr>
        <w:ind w:left="880" w:hanging="440"/>
      </w:pPr>
      <w:rPr>
        <w:rFonts w:ascii="ＭＳ 明朝" w:eastAsia="ＭＳ 明朝" w:hAnsi="ＭＳ 明朝" w:cs="Arial" w:hint="eastAsia"/>
        <w:lang w:val="en-US"/>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9" w15:restartNumberingAfterBreak="0">
    <w:nsid w:val="50673F64"/>
    <w:multiLevelType w:val="hybridMultilevel"/>
    <w:tmpl w:val="326CD1EA"/>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70" w15:restartNumberingAfterBreak="0">
    <w:nsid w:val="513A627F"/>
    <w:multiLevelType w:val="hybridMultilevel"/>
    <w:tmpl w:val="CCC8AE88"/>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1" w15:restartNumberingAfterBreak="0">
    <w:nsid w:val="522E6E0E"/>
    <w:multiLevelType w:val="hybridMultilevel"/>
    <w:tmpl w:val="C53E65F0"/>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72" w15:restartNumberingAfterBreak="0">
    <w:nsid w:val="529D289B"/>
    <w:multiLevelType w:val="hybridMultilevel"/>
    <w:tmpl w:val="F9F4D2D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3" w15:restartNumberingAfterBreak="0">
    <w:nsid w:val="537200EB"/>
    <w:multiLevelType w:val="hybridMultilevel"/>
    <w:tmpl w:val="437EC7D6"/>
    <w:lvl w:ilvl="0" w:tplc="170EB8F6">
      <w:numFmt w:val="bullet"/>
      <w:lvlText w:val="・"/>
      <w:lvlJc w:val="left"/>
      <w:pPr>
        <w:ind w:left="440" w:hanging="440"/>
      </w:pPr>
      <w:rPr>
        <w:rFonts w:ascii="ＭＳ 明朝" w:eastAsia="ＭＳ 明朝" w:hAnsi="ＭＳ 明朝" w:cs="Arial"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4" w15:restartNumberingAfterBreak="0">
    <w:nsid w:val="53BE62D3"/>
    <w:multiLevelType w:val="hybridMultilevel"/>
    <w:tmpl w:val="1E029F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5" w15:restartNumberingAfterBreak="0">
    <w:nsid w:val="54F80423"/>
    <w:multiLevelType w:val="hybridMultilevel"/>
    <w:tmpl w:val="43CA095E"/>
    <w:lvl w:ilvl="0" w:tplc="A7D8ADD2">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6" w15:restartNumberingAfterBreak="0">
    <w:nsid w:val="57593465"/>
    <w:multiLevelType w:val="hybridMultilevel"/>
    <w:tmpl w:val="E29E5648"/>
    <w:lvl w:ilvl="0" w:tplc="FFFFFFFF">
      <w:start w:val="1"/>
      <w:numFmt w:val="decimal"/>
      <w:lvlText w:val="(%1)"/>
      <w:lvlJc w:val="left"/>
      <w:pPr>
        <w:ind w:left="440" w:hanging="44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7" w15:restartNumberingAfterBreak="0">
    <w:nsid w:val="5B7C7CED"/>
    <w:multiLevelType w:val="hybridMultilevel"/>
    <w:tmpl w:val="AD4CB40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8" w15:restartNumberingAfterBreak="0">
    <w:nsid w:val="5B935BAF"/>
    <w:multiLevelType w:val="hybridMultilevel"/>
    <w:tmpl w:val="3C641106"/>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9" w15:restartNumberingAfterBreak="0">
    <w:nsid w:val="5C612D3E"/>
    <w:multiLevelType w:val="hybridMultilevel"/>
    <w:tmpl w:val="D4A692A0"/>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0" w15:restartNumberingAfterBreak="0">
    <w:nsid w:val="5C9E66E6"/>
    <w:multiLevelType w:val="hybridMultilevel"/>
    <w:tmpl w:val="613A45C0"/>
    <w:lvl w:ilvl="0" w:tplc="4B82496E">
      <w:start w:val="1"/>
      <w:numFmt w:val="decimalEnclosedCircle"/>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81" w15:restartNumberingAfterBreak="0">
    <w:nsid w:val="5CA44999"/>
    <w:multiLevelType w:val="hybridMultilevel"/>
    <w:tmpl w:val="2A94DA4A"/>
    <w:lvl w:ilvl="0" w:tplc="04090011">
      <w:start w:val="1"/>
      <w:numFmt w:val="decimalEnclosedCircle"/>
      <w:lvlText w:val="%1"/>
      <w:lvlJc w:val="left"/>
      <w:pPr>
        <w:ind w:left="570" w:hanging="360"/>
      </w:pPr>
      <w:rPr>
        <w:rFonts w:hint="default"/>
      </w:rPr>
    </w:lvl>
    <w:lvl w:ilvl="1" w:tplc="4608FDFE">
      <w:start w:val="1"/>
      <w:numFmt w:val="bullet"/>
      <w:lvlText w:val=""/>
      <w:lvlJc w:val="left"/>
      <w:pPr>
        <w:ind w:left="440" w:hanging="440"/>
      </w:pPr>
      <w:rPr>
        <w:rFonts w:ascii="Wingdings" w:hAnsi="Wingdings" w:hint="default"/>
      </w:r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2" w15:restartNumberingAfterBreak="0">
    <w:nsid w:val="5CA902A6"/>
    <w:multiLevelType w:val="hybridMultilevel"/>
    <w:tmpl w:val="9D124AB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3" w15:restartNumberingAfterBreak="0">
    <w:nsid w:val="60ED3879"/>
    <w:multiLevelType w:val="hybridMultilevel"/>
    <w:tmpl w:val="7D1C321C"/>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84" w15:restartNumberingAfterBreak="0">
    <w:nsid w:val="60FA2C51"/>
    <w:multiLevelType w:val="multilevel"/>
    <w:tmpl w:val="2CF8A682"/>
    <w:lvl w:ilvl="0">
      <w:start w:val="3"/>
      <w:numFmt w:val="decimal"/>
      <w:lvlText w:val="%1."/>
      <w:lvlJc w:val="left"/>
      <w:pPr>
        <w:ind w:left="360" w:hanging="360"/>
      </w:pPr>
      <w:rPr>
        <w:rFonts w:hint="default"/>
        <w:lang w:eastAsia="ja-JP"/>
      </w:rPr>
    </w:lvl>
    <w:lvl w:ilvl="1">
      <w:start w:val="1"/>
      <w:numFmt w:val="decimal"/>
      <w:isLgl/>
      <w:lvlText w:val="%1.%2."/>
      <w:lvlJc w:val="left"/>
      <w:pPr>
        <w:ind w:left="2771" w:hanging="360"/>
      </w:pPr>
      <w:rPr>
        <w:rFonts w:hint="default"/>
      </w:rPr>
    </w:lvl>
    <w:lvl w:ilvl="2">
      <w:start w:val="1"/>
      <w:numFmt w:val="decimal"/>
      <w:isLgl/>
      <w:lvlText w:val="%1.%2.%3."/>
      <w:lvlJc w:val="left"/>
      <w:pPr>
        <w:ind w:left="5542" w:hanging="720"/>
      </w:pPr>
      <w:rPr>
        <w:rFonts w:hint="default"/>
      </w:rPr>
    </w:lvl>
    <w:lvl w:ilvl="3">
      <w:start w:val="1"/>
      <w:numFmt w:val="decimal"/>
      <w:isLgl/>
      <w:lvlText w:val="%1.%2.%3.%4."/>
      <w:lvlJc w:val="left"/>
      <w:pPr>
        <w:ind w:left="7953" w:hanging="720"/>
      </w:pPr>
      <w:rPr>
        <w:rFonts w:hint="default"/>
      </w:rPr>
    </w:lvl>
    <w:lvl w:ilvl="4">
      <w:start w:val="1"/>
      <w:numFmt w:val="decimal"/>
      <w:isLgl/>
      <w:lvlText w:val="%1.%2.%3.%4.%5."/>
      <w:lvlJc w:val="left"/>
      <w:pPr>
        <w:ind w:left="10724" w:hanging="1080"/>
      </w:pPr>
      <w:rPr>
        <w:rFonts w:hint="default"/>
      </w:rPr>
    </w:lvl>
    <w:lvl w:ilvl="5">
      <w:start w:val="1"/>
      <w:numFmt w:val="decimal"/>
      <w:isLgl/>
      <w:lvlText w:val="%1.%2.%3.%4.%5.%6."/>
      <w:lvlJc w:val="left"/>
      <w:pPr>
        <w:ind w:left="13135" w:hanging="1080"/>
      </w:pPr>
      <w:rPr>
        <w:rFonts w:hint="default"/>
      </w:rPr>
    </w:lvl>
    <w:lvl w:ilvl="6">
      <w:start w:val="1"/>
      <w:numFmt w:val="decimal"/>
      <w:isLgl/>
      <w:lvlText w:val="%1.%2.%3.%4.%5.%6.%7."/>
      <w:lvlJc w:val="left"/>
      <w:pPr>
        <w:ind w:left="15906" w:hanging="1440"/>
      </w:pPr>
      <w:rPr>
        <w:rFonts w:hint="default"/>
      </w:rPr>
    </w:lvl>
    <w:lvl w:ilvl="7">
      <w:start w:val="1"/>
      <w:numFmt w:val="decimal"/>
      <w:isLgl/>
      <w:lvlText w:val="%1.%2.%3.%4.%5.%6.%7.%8."/>
      <w:lvlJc w:val="left"/>
      <w:pPr>
        <w:ind w:left="18317" w:hanging="1440"/>
      </w:pPr>
      <w:rPr>
        <w:rFonts w:hint="default"/>
      </w:rPr>
    </w:lvl>
    <w:lvl w:ilvl="8">
      <w:start w:val="1"/>
      <w:numFmt w:val="decimal"/>
      <w:isLgl/>
      <w:lvlText w:val="%1.%2.%3.%4.%5.%6.%7.%8.%9."/>
      <w:lvlJc w:val="left"/>
      <w:pPr>
        <w:ind w:left="21088" w:hanging="1800"/>
      </w:pPr>
      <w:rPr>
        <w:rFonts w:hint="default"/>
      </w:rPr>
    </w:lvl>
  </w:abstractNum>
  <w:abstractNum w:abstractNumId="85" w15:restartNumberingAfterBreak="0">
    <w:nsid w:val="62731038"/>
    <w:multiLevelType w:val="hybridMultilevel"/>
    <w:tmpl w:val="E314010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6" w15:restartNumberingAfterBreak="0">
    <w:nsid w:val="632303BC"/>
    <w:multiLevelType w:val="hybridMultilevel"/>
    <w:tmpl w:val="D5FA90E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7" w15:restartNumberingAfterBreak="0">
    <w:nsid w:val="639F17FC"/>
    <w:multiLevelType w:val="hybridMultilevel"/>
    <w:tmpl w:val="CE1C9ED6"/>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8" w15:restartNumberingAfterBreak="0">
    <w:nsid w:val="63BB5226"/>
    <w:multiLevelType w:val="hybridMultilevel"/>
    <w:tmpl w:val="1F5C52A0"/>
    <w:lvl w:ilvl="0" w:tplc="170EB8F6">
      <w:numFmt w:val="bullet"/>
      <w:lvlText w:val="・"/>
      <w:lvlJc w:val="left"/>
      <w:pPr>
        <w:ind w:left="724" w:hanging="440"/>
      </w:pPr>
      <w:rPr>
        <w:rFonts w:ascii="ＭＳ 明朝" w:eastAsia="ＭＳ 明朝" w:hAnsi="ＭＳ 明朝" w:cs="Arial" w:hint="eastAsia"/>
        <w:lang w:val="en-US"/>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89" w15:restartNumberingAfterBreak="0">
    <w:nsid w:val="64863156"/>
    <w:multiLevelType w:val="hybridMultilevel"/>
    <w:tmpl w:val="CDB2E23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0" w15:restartNumberingAfterBreak="0">
    <w:nsid w:val="6CFB2633"/>
    <w:multiLevelType w:val="hybridMultilevel"/>
    <w:tmpl w:val="46E4EF64"/>
    <w:lvl w:ilvl="0" w:tplc="6B2A81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1" w15:restartNumberingAfterBreak="0">
    <w:nsid w:val="71EB24BB"/>
    <w:multiLevelType w:val="hybridMultilevel"/>
    <w:tmpl w:val="FF5880D4"/>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2" w15:restartNumberingAfterBreak="0">
    <w:nsid w:val="72A45D76"/>
    <w:multiLevelType w:val="hybridMultilevel"/>
    <w:tmpl w:val="9D925F42"/>
    <w:lvl w:ilvl="0" w:tplc="04090001">
      <w:start w:val="1"/>
      <w:numFmt w:val="bullet"/>
      <w:lvlText w:val=""/>
      <w:lvlJc w:val="left"/>
      <w:pPr>
        <w:ind w:left="650" w:hanging="440"/>
      </w:pPr>
      <w:rPr>
        <w:rFonts w:ascii="Wingdings" w:hAnsi="Wingdings" w:hint="default"/>
      </w:rPr>
    </w:lvl>
    <w:lvl w:ilvl="1" w:tplc="0409000B">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3" w15:restartNumberingAfterBreak="0">
    <w:nsid w:val="745657C6"/>
    <w:multiLevelType w:val="hybridMultilevel"/>
    <w:tmpl w:val="FFB2D5B6"/>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4" w15:restartNumberingAfterBreak="0">
    <w:nsid w:val="76572B22"/>
    <w:multiLevelType w:val="hybridMultilevel"/>
    <w:tmpl w:val="C7EAF6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5" w15:restartNumberingAfterBreak="0">
    <w:nsid w:val="76877A57"/>
    <w:multiLevelType w:val="hybridMultilevel"/>
    <w:tmpl w:val="671AE0A2"/>
    <w:lvl w:ilvl="0" w:tplc="4608FDF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6" w15:restartNumberingAfterBreak="0">
    <w:nsid w:val="768939BC"/>
    <w:multiLevelType w:val="hybridMultilevel"/>
    <w:tmpl w:val="2A346B10"/>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7" w15:restartNumberingAfterBreak="0">
    <w:nsid w:val="772D481D"/>
    <w:multiLevelType w:val="singleLevel"/>
    <w:tmpl w:val="E51CF21E"/>
    <w:lvl w:ilvl="0">
      <w:start w:val="1"/>
      <w:numFmt w:val="bullet"/>
      <w:pStyle w:val="B"/>
      <w:lvlText w:val=""/>
      <w:lvlJc w:val="left"/>
      <w:pPr>
        <w:tabs>
          <w:tab w:val="num" w:pos="1641"/>
        </w:tabs>
        <w:ind w:left="1486" w:hanging="205"/>
      </w:pPr>
      <w:rPr>
        <w:rFonts w:ascii="Wingdings" w:hAnsi="Wingdings" w:hint="default"/>
        <w:sz w:val="14"/>
      </w:rPr>
    </w:lvl>
  </w:abstractNum>
  <w:abstractNum w:abstractNumId="98" w15:restartNumberingAfterBreak="0">
    <w:nsid w:val="78D2692D"/>
    <w:multiLevelType w:val="hybridMultilevel"/>
    <w:tmpl w:val="54606A9A"/>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99" w15:restartNumberingAfterBreak="0">
    <w:nsid w:val="7AFE4036"/>
    <w:multiLevelType w:val="hybridMultilevel"/>
    <w:tmpl w:val="1530210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0" w15:restartNumberingAfterBreak="0">
    <w:nsid w:val="7E7E0000"/>
    <w:multiLevelType w:val="hybridMultilevel"/>
    <w:tmpl w:val="19F886C2"/>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num w:numId="1" w16cid:durableId="499806948">
    <w:abstractNumId w:val="34"/>
  </w:num>
  <w:num w:numId="2" w16cid:durableId="1292399048">
    <w:abstractNumId w:val="97"/>
  </w:num>
  <w:num w:numId="3" w16cid:durableId="733283184">
    <w:abstractNumId w:val="9"/>
  </w:num>
  <w:num w:numId="4" w16cid:durableId="1500996594">
    <w:abstractNumId w:val="7"/>
  </w:num>
  <w:num w:numId="5" w16cid:durableId="1530873517">
    <w:abstractNumId w:val="6"/>
  </w:num>
  <w:num w:numId="6" w16cid:durableId="78915282">
    <w:abstractNumId w:val="5"/>
  </w:num>
  <w:num w:numId="7" w16cid:durableId="566116244">
    <w:abstractNumId w:val="4"/>
  </w:num>
  <w:num w:numId="8" w16cid:durableId="100225429">
    <w:abstractNumId w:val="8"/>
  </w:num>
  <w:num w:numId="9" w16cid:durableId="1218662570">
    <w:abstractNumId w:val="3"/>
  </w:num>
  <w:num w:numId="10" w16cid:durableId="1058355600">
    <w:abstractNumId w:val="2"/>
  </w:num>
  <w:num w:numId="11" w16cid:durableId="897129815">
    <w:abstractNumId w:val="1"/>
  </w:num>
  <w:num w:numId="12" w16cid:durableId="107818809">
    <w:abstractNumId w:val="0"/>
  </w:num>
  <w:num w:numId="13" w16cid:durableId="1252818135">
    <w:abstractNumId w:val="14"/>
  </w:num>
  <w:num w:numId="14" w16cid:durableId="360402099">
    <w:abstractNumId w:val="53"/>
  </w:num>
  <w:num w:numId="15" w16cid:durableId="910430649">
    <w:abstractNumId w:val="81"/>
  </w:num>
  <w:num w:numId="16" w16cid:durableId="1643461914">
    <w:abstractNumId w:val="58"/>
  </w:num>
  <w:num w:numId="17" w16cid:durableId="1633903381">
    <w:abstractNumId w:val="60"/>
  </w:num>
  <w:num w:numId="18" w16cid:durableId="929922940">
    <w:abstractNumId w:val="76"/>
  </w:num>
  <w:num w:numId="19" w16cid:durableId="1885287759">
    <w:abstractNumId w:val="70"/>
  </w:num>
  <w:num w:numId="20" w16cid:durableId="103696669">
    <w:abstractNumId w:val="80"/>
  </w:num>
  <w:num w:numId="21" w16cid:durableId="302585252">
    <w:abstractNumId w:val="93"/>
  </w:num>
  <w:num w:numId="22" w16cid:durableId="1106845903">
    <w:abstractNumId w:val="89"/>
  </w:num>
  <w:num w:numId="23" w16cid:durableId="1228802763">
    <w:abstractNumId w:val="40"/>
  </w:num>
  <w:num w:numId="24" w16cid:durableId="1409156522">
    <w:abstractNumId w:val="17"/>
  </w:num>
  <w:num w:numId="25" w16cid:durableId="379477446">
    <w:abstractNumId w:val="67"/>
  </w:num>
  <w:num w:numId="26" w16cid:durableId="1632635763">
    <w:abstractNumId w:val="94"/>
  </w:num>
  <w:num w:numId="27" w16cid:durableId="1082025121">
    <w:abstractNumId w:val="72"/>
  </w:num>
  <w:num w:numId="28" w16cid:durableId="535385579">
    <w:abstractNumId w:val="91"/>
  </w:num>
  <w:num w:numId="29" w16cid:durableId="425227459">
    <w:abstractNumId w:val="39"/>
  </w:num>
  <w:num w:numId="30" w16cid:durableId="22482753">
    <w:abstractNumId w:val="92"/>
  </w:num>
  <w:num w:numId="31" w16cid:durableId="2018657427">
    <w:abstractNumId w:val="10"/>
  </w:num>
  <w:num w:numId="32" w16cid:durableId="342243630">
    <w:abstractNumId w:val="79"/>
  </w:num>
  <w:num w:numId="33" w16cid:durableId="2105151877">
    <w:abstractNumId w:val="65"/>
  </w:num>
  <w:num w:numId="34" w16cid:durableId="1843809452">
    <w:abstractNumId w:val="46"/>
  </w:num>
  <w:num w:numId="35" w16cid:durableId="456409743">
    <w:abstractNumId w:val="32"/>
  </w:num>
  <w:num w:numId="36" w16cid:durableId="792749613">
    <w:abstractNumId w:val="26"/>
  </w:num>
  <w:num w:numId="37" w16cid:durableId="529493701">
    <w:abstractNumId w:val="23"/>
  </w:num>
  <w:num w:numId="38" w16cid:durableId="1044479451">
    <w:abstractNumId w:val="33"/>
  </w:num>
  <w:num w:numId="39" w16cid:durableId="1019740290">
    <w:abstractNumId w:val="47"/>
  </w:num>
  <w:num w:numId="40" w16cid:durableId="133178581">
    <w:abstractNumId w:val="38"/>
  </w:num>
  <w:num w:numId="41" w16cid:durableId="1097872090">
    <w:abstractNumId w:val="15"/>
  </w:num>
  <w:num w:numId="42" w16cid:durableId="1232275875">
    <w:abstractNumId w:val="82"/>
  </w:num>
  <w:num w:numId="43" w16cid:durableId="1977563023">
    <w:abstractNumId w:val="35"/>
  </w:num>
  <w:num w:numId="44" w16cid:durableId="1120605863">
    <w:abstractNumId w:val="64"/>
  </w:num>
  <w:num w:numId="45" w16cid:durableId="703989374">
    <w:abstractNumId w:val="62"/>
  </w:num>
  <w:num w:numId="46" w16cid:durableId="170537039">
    <w:abstractNumId w:val="19"/>
  </w:num>
  <w:num w:numId="47" w16cid:durableId="936715100">
    <w:abstractNumId w:val="50"/>
  </w:num>
  <w:num w:numId="48" w16cid:durableId="1612668546">
    <w:abstractNumId w:val="99"/>
  </w:num>
  <w:num w:numId="49" w16cid:durableId="1071267116">
    <w:abstractNumId w:val="100"/>
  </w:num>
  <w:num w:numId="50" w16cid:durableId="1475827332">
    <w:abstractNumId w:val="57"/>
  </w:num>
  <w:num w:numId="51" w16cid:durableId="611211284">
    <w:abstractNumId w:val="45"/>
  </w:num>
  <w:num w:numId="52" w16cid:durableId="1702127607">
    <w:abstractNumId w:val="86"/>
  </w:num>
  <w:num w:numId="53" w16cid:durableId="952244970">
    <w:abstractNumId w:val="63"/>
  </w:num>
  <w:num w:numId="54" w16cid:durableId="451872928">
    <w:abstractNumId w:val="12"/>
  </w:num>
  <w:num w:numId="55" w16cid:durableId="1847666575">
    <w:abstractNumId w:val="85"/>
  </w:num>
  <w:num w:numId="56" w16cid:durableId="1123689704">
    <w:abstractNumId w:val="59"/>
  </w:num>
  <w:num w:numId="57" w16cid:durableId="1156216442">
    <w:abstractNumId w:val="96"/>
  </w:num>
  <w:num w:numId="58" w16cid:durableId="1365978458">
    <w:abstractNumId w:val="25"/>
  </w:num>
  <w:num w:numId="59" w16cid:durableId="713432641">
    <w:abstractNumId w:val="52"/>
  </w:num>
  <w:num w:numId="60" w16cid:durableId="1722515394">
    <w:abstractNumId w:val="51"/>
  </w:num>
  <w:num w:numId="61" w16cid:durableId="188229428">
    <w:abstractNumId w:val="24"/>
  </w:num>
  <w:num w:numId="62" w16cid:durableId="1804343191">
    <w:abstractNumId w:val="54"/>
  </w:num>
  <w:num w:numId="63" w16cid:durableId="253437899">
    <w:abstractNumId w:val="77"/>
  </w:num>
  <w:num w:numId="64" w16cid:durableId="131750801">
    <w:abstractNumId w:val="28"/>
  </w:num>
  <w:num w:numId="65" w16cid:durableId="871764983">
    <w:abstractNumId w:val="30"/>
  </w:num>
  <w:num w:numId="66" w16cid:durableId="1514537777">
    <w:abstractNumId w:val="31"/>
  </w:num>
  <w:num w:numId="67" w16cid:durableId="1442650871">
    <w:abstractNumId w:val="27"/>
  </w:num>
  <w:num w:numId="68" w16cid:durableId="594096785">
    <w:abstractNumId w:val="21"/>
  </w:num>
  <w:num w:numId="69" w16cid:durableId="1436290624">
    <w:abstractNumId w:val="78"/>
  </w:num>
  <w:num w:numId="70" w16cid:durableId="1317951311">
    <w:abstractNumId w:val="44"/>
  </w:num>
  <w:num w:numId="71" w16cid:durableId="1509833600">
    <w:abstractNumId w:val="74"/>
  </w:num>
  <w:num w:numId="72" w16cid:durableId="2006126801">
    <w:abstractNumId w:val="20"/>
  </w:num>
  <w:num w:numId="73" w16cid:durableId="1551917958">
    <w:abstractNumId w:val="84"/>
  </w:num>
  <w:num w:numId="74" w16cid:durableId="1416124045">
    <w:abstractNumId w:val="13"/>
  </w:num>
  <w:num w:numId="75" w16cid:durableId="1262035266">
    <w:abstractNumId w:val="16"/>
  </w:num>
  <w:num w:numId="76" w16cid:durableId="3872276">
    <w:abstractNumId w:val="36"/>
  </w:num>
  <w:num w:numId="77" w16cid:durableId="82730092">
    <w:abstractNumId w:val="73"/>
  </w:num>
  <w:num w:numId="78" w16cid:durableId="500003402">
    <w:abstractNumId w:val="48"/>
  </w:num>
  <w:num w:numId="79" w16cid:durableId="222299529">
    <w:abstractNumId w:val="95"/>
  </w:num>
  <w:num w:numId="80" w16cid:durableId="608707630">
    <w:abstractNumId w:val="61"/>
  </w:num>
  <w:num w:numId="81" w16cid:durableId="4870221">
    <w:abstractNumId w:val="75"/>
  </w:num>
  <w:num w:numId="82" w16cid:durableId="2054306230">
    <w:abstractNumId w:val="68"/>
  </w:num>
  <w:num w:numId="83" w16cid:durableId="302857478">
    <w:abstractNumId w:val="55"/>
  </w:num>
  <w:num w:numId="84" w16cid:durableId="822239539">
    <w:abstractNumId w:val="29"/>
  </w:num>
  <w:num w:numId="85" w16cid:durableId="605237000">
    <w:abstractNumId w:val="22"/>
  </w:num>
  <w:num w:numId="86" w16cid:durableId="774863675">
    <w:abstractNumId w:val="71"/>
  </w:num>
  <w:num w:numId="87" w16cid:durableId="154997618">
    <w:abstractNumId w:val="56"/>
  </w:num>
  <w:num w:numId="88" w16cid:durableId="1836915501">
    <w:abstractNumId w:val="42"/>
  </w:num>
  <w:num w:numId="89" w16cid:durableId="1725979209">
    <w:abstractNumId w:val="87"/>
  </w:num>
  <w:num w:numId="90" w16cid:durableId="678312272">
    <w:abstractNumId w:val="90"/>
  </w:num>
  <w:num w:numId="91" w16cid:durableId="940837876">
    <w:abstractNumId w:val="37"/>
  </w:num>
  <w:num w:numId="92" w16cid:durableId="172114361">
    <w:abstractNumId w:val="18"/>
  </w:num>
  <w:num w:numId="93" w16cid:durableId="970134907">
    <w:abstractNumId w:val="69"/>
  </w:num>
  <w:num w:numId="94" w16cid:durableId="167792410">
    <w:abstractNumId w:val="83"/>
  </w:num>
  <w:num w:numId="95" w16cid:durableId="1873103770">
    <w:abstractNumId w:val="11"/>
  </w:num>
  <w:num w:numId="96" w16cid:durableId="672144852">
    <w:abstractNumId w:val="98"/>
  </w:num>
  <w:num w:numId="97" w16cid:durableId="493230142">
    <w:abstractNumId w:val="41"/>
  </w:num>
  <w:num w:numId="98" w16cid:durableId="1673559603">
    <w:abstractNumId w:val="43"/>
  </w:num>
  <w:num w:numId="99" w16cid:durableId="802115526">
    <w:abstractNumId w:val="49"/>
  </w:num>
  <w:num w:numId="100" w16cid:durableId="470247930">
    <w:abstractNumId w:val="88"/>
  </w:num>
  <w:num w:numId="101" w16cid:durableId="2048601012">
    <w:abstractNumId w:val="6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4C"/>
    <w:rsid w:val="00000B1C"/>
    <w:rsid w:val="00002190"/>
    <w:rsid w:val="00004388"/>
    <w:rsid w:val="00004460"/>
    <w:rsid w:val="00005938"/>
    <w:rsid w:val="000064AF"/>
    <w:rsid w:val="000065F8"/>
    <w:rsid w:val="00006A25"/>
    <w:rsid w:val="00006EC1"/>
    <w:rsid w:val="000100B5"/>
    <w:rsid w:val="0001154E"/>
    <w:rsid w:val="00011C73"/>
    <w:rsid w:val="00012CB3"/>
    <w:rsid w:val="0001415E"/>
    <w:rsid w:val="000156D4"/>
    <w:rsid w:val="0001626E"/>
    <w:rsid w:val="000175EF"/>
    <w:rsid w:val="00017951"/>
    <w:rsid w:val="00017F1D"/>
    <w:rsid w:val="0002066B"/>
    <w:rsid w:val="00021279"/>
    <w:rsid w:val="0002176A"/>
    <w:rsid w:val="00021BDF"/>
    <w:rsid w:val="000229F1"/>
    <w:rsid w:val="00023734"/>
    <w:rsid w:val="00024498"/>
    <w:rsid w:val="0002524B"/>
    <w:rsid w:val="00025B72"/>
    <w:rsid w:val="0002680F"/>
    <w:rsid w:val="00026900"/>
    <w:rsid w:val="000269FB"/>
    <w:rsid w:val="000302BE"/>
    <w:rsid w:val="00032190"/>
    <w:rsid w:val="000326E0"/>
    <w:rsid w:val="00032848"/>
    <w:rsid w:val="00032F18"/>
    <w:rsid w:val="0003413C"/>
    <w:rsid w:val="000362FD"/>
    <w:rsid w:val="00040D89"/>
    <w:rsid w:val="00040E69"/>
    <w:rsid w:val="00041413"/>
    <w:rsid w:val="00041722"/>
    <w:rsid w:val="00042DB6"/>
    <w:rsid w:val="00043358"/>
    <w:rsid w:val="00043910"/>
    <w:rsid w:val="000445DC"/>
    <w:rsid w:val="000457EB"/>
    <w:rsid w:val="00045890"/>
    <w:rsid w:val="0004639F"/>
    <w:rsid w:val="0004701D"/>
    <w:rsid w:val="000470C1"/>
    <w:rsid w:val="000502B6"/>
    <w:rsid w:val="0005247D"/>
    <w:rsid w:val="00052506"/>
    <w:rsid w:val="00053739"/>
    <w:rsid w:val="00055547"/>
    <w:rsid w:val="000560E6"/>
    <w:rsid w:val="00057784"/>
    <w:rsid w:val="00060B77"/>
    <w:rsid w:val="0006158C"/>
    <w:rsid w:val="00061764"/>
    <w:rsid w:val="00065FCA"/>
    <w:rsid w:val="000673BE"/>
    <w:rsid w:val="00067606"/>
    <w:rsid w:val="000708C6"/>
    <w:rsid w:val="00070C35"/>
    <w:rsid w:val="00070C4B"/>
    <w:rsid w:val="000723CE"/>
    <w:rsid w:val="00072747"/>
    <w:rsid w:val="00075004"/>
    <w:rsid w:val="00075F85"/>
    <w:rsid w:val="0007727A"/>
    <w:rsid w:val="0007796F"/>
    <w:rsid w:val="00077D2C"/>
    <w:rsid w:val="000814C4"/>
    <w:rsid w:val="00081EAD"/>
    <w:rsid w:val="00081F92"/>
    <w:rsid w:val="0008650B"/>
    <w:rsid w:val="00086CFA"/>
    <w:rsid w:val="00087731"/>
    <w:rsid w:val="00087F2B"/>
    <w:rsid w:val="0009179E"/>
    <w:rsid w:val="00091EA3"/>
    <w:rsid w:val="00092BC1"/>
    <w:rsid w:val="0009441C"/>
    <w:rsid w:val="00096E61"/>
    <w:rsid w:val="00097C83"/>
    <w:rsid w:val="00097D70"/>
    <w:rsid w:val="00097F99"/>
    <w:rsid w:val="000A013B"/>
    <w:rsid w:val="000A2D6C"/>
    <w:rsid w:val="000A3380"/>
    <w:rsid w:val="000A4109"/>
    <w:rsid w:val="000A4D03"/>
    <w:rsid w:val="000A7F1E"/>
    <w:rsid w:val="000B015C"/>
    <w:rsid w:val="000B131F"/>
    <w:rsid w:val="000B20EF"/>
    <w:rsid w:val="000B45A6"/>
    <w:rsid w:val="000B5690"/>
    <w:rsid w:val="000B5ABD"/>
    <w:rsid w:val="000B5C5C"/>
    <w:rsid w:val="000B7083"/>
    <w:rsid w:val="000B73F2"/>
    <w:rsid w:val="000C0ACB"/>
    <w:rsid w:val="000C1595"/>
    <w:rsid w:val="000C5095"/>
    <w:rsid w:val="000C625D"/>
    <w:rsid w:val="000C7754"/>
    <w:rsid w:val="000C7BA9"/>
    <w:rsid w:val="000D0FB6"/>
    <w:rsid w:val="000D39AA"/>
    <w:rsid w:val="000D4711"/>
    <w:rsid w:val="000D516F"/>
    <w:rsid w:val="000D542D"/>
    <w:rsid w:val="000D5DE4"/>
    <w:rsid w:val="000D5E41"/>
    <w:rsid w:val="000D6E61"/>
    <w:rsid w:val="000D70AF"/>
    <w:rsid w:val="000D7C2D"/>
    <w:rsid w:val="000D7CFD"/>
    <w:rsid w:val="000E04BE"/>
    <w:rsid w:val="000E0E78"/>
    <w:rsid w:val="000E0FCD"/>
    <w:rsid w:val="000E1064"/>
    <w:rsid w:val="000E264C"/>
    <w:rsid w:val="000E4421"/>
    <w:rsid w:val="000E61B0"/>
    <w:rsid w:val="000E658D"/>
    <w:rsid w:val="000E7ACD"/>
    <w:rsid w:val="000F01C3"/>
    <w:rsid w:val="000F064B"/>
    <w:rsid w:val="000F0CDF"/>
    <w:rsid w:val="000F31EF"/>
    <w:rsid w:val="000F4674"/>
    <w:rsid w:val="000F4A9D"/>
    <w:rsid w:val="000F59BE"/>
    <w:rsid w:val="000F5E42"/>
    <w:rsid w:val="000F7510"/>
    <w:rsid w:val="000F75A4"/>
    <w:rsid w:val="00102356"/>
    <w:rsid w:val="00103861"/>
    <w:rsid w:val="00103A56"/>
    <w:rsid w:val="00103FF8"/>
    <w:rsid w:val="00104340"/>
    <w:rsid w:val="00105608"/>
    <w:rsid w:val="0010679D"/>
    <w:rsid w:val="00106DD7"/>
    <w:rsid w:val="00107917"/>
    <w:rsid w:val="001116C6"/>
    <w:rsid w:val="00113A74"/>
    <w:rsid w:val="0011405E"/>
    <w:rsid w:val="00115F9F"/>
    <w:rsid w:val="0012169A"/>
    <w:rsid w:val="0012332D"/>
    <w:rsid w:val="00123C2C"/>
    <w:rsid w:val="00124C3C"/>
    <w:rsid w:val="00126CFA"/>
    <w:rsid w:val="001305F8"/>
    <w:rsid w:val="001324F0"/>
    <w:rsid w:val="001330E8"/>
    <w:rsid w:val="001338A9"/>
    <w:rsid w:val="00133F72"/>
    <w:rsid w:val="001341D4"/>
    <w:rsid w:val="00134AC6"/>
    <w:rsid w:val="0013506F"/>
    <w:rsid w:val="0013571C"/>
    <w:rsid w:val="00135D6C"/>
    <w:rsid w:val="00135F72"/>
    <w:rsid w:val="0013735B"/>
    <w:rsid w:val="00137D5E"/>
    <w:rsid w:val="00140AD5"/>
    <w:rsid w:val="00142D7B"/>
    <w:rsid w:val="001433D2"/>
    <w:rsid w:val="00144461"/>
    <w:rsid w:val="0014555F"/>
    <w:rsid w:val="001463D0"/>
    <w:rsid w:val="00146B4C"/>
    <w:rsid w:val="00146C84"/>
    <w:rsid w:val="00146ECC"/>
    <w:rsid w:val="00147042"/>
    <w:rsid w:val="00150B23"/>
    <w:rsid w:val="00151BF5"/>
    <w:rsid w:val="00154B50"/>
    <w:rsid w:val="001579BE"/>
    <w:rsid w:val="00157F42"/>
    <w:rsid w:val="0016248A"/>
    <w:rsid w:val="00162A2F"/>
    <w:rsid w:val="00162C47"/>
    <w:rsid w:val="0016312C"/>
    <w:rsid w:val="00164D05"/>
    <w:rsid w:val="00165A32"/>
    <w:rsid w:val="00165DB7"/>
    <w:rsid w:val="00165EED"/>
    <w:rsid w:val="00170B3B"/>
    <w:rsid w:val="00170EE2"/>
    <w:rsid w:val="0017190A"/>
    <w:rsid w:val="00171B7C"/>
    <w:rsid w:val="0017311D"/>
    <w:rsid w:val="001734F2"/>
    <w:rsid w:val="001749A5"/>
    <w:rsid w:val="00174CA7"/>
    <w:rsid w:val="00176AF4"/>
    <w:rsid w:val="00177B7E"/>
    <w:rsid w:val="001847D3"/>
    <w:rsid w:val="00185CB4"/>
    <w:rsid w:val="0018649C"/>
    <w:rsid w:val="0018733B"/>
    <w:rsid w:val="00187B6C"/>
    <w:rsid w:val="00190289"/>
    <w:rsid w:val="001909D2"/>
    <w:rsid w:val="00190BD9"/>
    <w:rsid w:val="00191153"/>
    <w:rsid w:val="001931F5"/>
    <w:rsid w:val="00193C06"/>
    <w:rsid w:val="00194608"/>
    <w:rsid w:val="0019489B"/>
    <w:rsid w:val="00194A70"/>
    <w:rsid w:val="001955F9"/>
    <w:rsid w:val="001A045F"/>
    <w:rsid w:val="001A1201"/>
    <w:rsid w:val="001A1BCF"/>
    <w:rsid w:val="001A1EBC"/>
    <w:rsid w:val="001A511F"/>
    <w:rsid w:val="001A6A44"/>
    <w:rsid w:val="001A71E0"/>
    <w:rsid w:val="001B1044"/>
    <w:rsid w:val="001B1A8A"/>
    <w:rsid w:val="001B1C50"/>
    <w:rsid w:val="001B2216"/>
    <w:rsid w:val="001B27F2"/>
    <w:rsid w:val="001B29E0"/>
    <w:rsid w:val="001B2F7F"/>
    <w:rsid w:val="001B3584"/>
    <w:rsid w:val="001B3DA8"/>
    <w:rsid w:val="001B4142"/>
    <w:rsid w:val="001B4FCF"/>
    <w:rsid w:val="001B5CDF"/>
    <w:rsid w:val="001C06A4"/>
    <w:rsid w:val="001C1CAD"/>
    <w:rsid w:val="001C226D"/>
    <w:rsid w:val="001C25D0"/>
    <w:rsid w:val="001C2646"/>
    <w:rsid w:val="001C299C"/>
    <w:rsid w:val="001C3A34"/>
    <w:rsid w:val="001C76EB"/>
    <w:rsid w:val="001C7A31"/>
    <w:rsid w:val="001D174F"/>
    <w:rsid w:val="001D1A89"/>
    <w:rsid w:val="001D2756"/>
    <w:rsid w:val="001D3AB1"/>
    <w:rsid w:val="001D3C40"/>
    <w:rsid w:val="001D46DE"/>
    <w:rsid w:val="001D5ED1"/>
    <w:rsid w:val="001D660F"/>
    <w:rsid w:val="001D6A5D"/>
    <w:rsid w:val="001D6B1A"/>
    <w:rsid w:val="001E0243"/>
    <w:rsid w:val="001E0A1F"/>
    <w:rsid w:val="001E0A99"/>
    <w:rsid w:val="001E1388"/>
    <w:rsid w:val="001E1F3E"/>
    <w:rsid w:val="001E3159"/>
    <w:rsid w:val="001E3A1E"/>
    <w:rsid w:val="001E45FA"/>
    <w:rsid w:val="001E672A"/>
    <w:rsid w:val="001E69C0"/>
    <w:rsid w:val="001E7F70"/>
    <w:rsid w:val="001F1141"/>
    <w:rsid w:val="001F1BA2"/>
    <w:rsid w:val="001F2CDC"/>
    <w:rsid w:val="001F363E"/>
    <w:rsid w:val="001F51E7"/>
    <w:rsid w:val="001F570F"/>
    <w:rsid w:val="001F6C91"/>
    <w:rsid w:val="00202DB6"/>
    <w:rsid w:val="00203D20"/>
    <w:rsid w:val="00205460"/>
    <w:rsid w:val="00206286"/>
    <w:rsid w:val="00206512"/>
    <w:rsid w:val="0020735C"/>
    <w:rsid w:val="002110AE"/>
    <w:rsid w:val="00212342"/>
    <w:rsid w:val="00212F5D"/>
    <w:rsid w:val="0021547A"/>
    <w:rsid w:val="00215B7A"/>
    <w:rsid w:val="00215D93"/>
    <w:rsid w:val="002169BB"/>
    <w:rsid w:val="002210D4"/>
    <w:rsid w:val="00221E54"/>
    <w:rsid w:val="002221D0"/>
    <w:rsid w:val="002260CC"/>
    <w:rsid w:val="00226B16"/>
    <w:rsid w:val="002310D5"/>
    <w:rsid w:val="00232F96"/>
    <w:rsid w:val="002331E9"/>
    <w:rsid w:val="00233259"/>
    <w:rsid w:val="00233B00"/>
    <w:rsid w:val="00233EEF"/>
    <w:rsid w:val="00237542"/>
    <w:rsid w:val="0024124E"/>
    <w:rsid w:val="0024250F"/>
    <w:rsid w:val="00242803"/>
    <w:rsid w:val="00244506"/>
    <w:rsid w:val="0024500E"/>
    <w:rsid w:val="0024503A"/>
    <w:rsid w:val="00245820"/>
    <w:rsid w:val="00247E9B"/>
    <w:rsid w:val="00250102"/>
    <w:rsid w:val="00251C3D"/>
    <w:rsid w:val="00251E3F"/>
    <w:rsid w:val="00252195"/>
    <w:rsid w:val="00252E49"/>
    <w:rsid w:val="002530CD"/>
    <w:rsid w:val="002533C5"/>
    <w:rsid w:val="002547CF"/>
    <w:rsid w:val="00255984"/>
    <w:rsid w:val="00261702"/>
    <w:rsid w:val="00262D59"/>
    <w:rsid w:val="002638DE"/>
    <w:rsid w:val="002640FB"/>
    <w:rsid w:val="00264B91"/>
    <w:rsid w:val="00264EB5"/>
    <w:rsid w:val="00265628"/>
    <w:rsid w:val="00265725"/>
    <w:rsid w:val="00266985"/>
    <w:rsid w:val="002679ED"/>
    <w:rsid w:val="0027093E"/>
    <w:rsid w:val="00270A06"/>
    <w:rsid w:val="00271E26"/>
    <w:rsid w:val="00271F25"/>
    <w:rsid w:val="002728AA"/>
    <w:rsid w:val="00275AED"/>
    <w:rsid w:val="002763BC"/>
    <w:rsid w:val="00276E17"/>
    <w:rsid w:val="0027702F"/>
    <w:rsid w:val="0028042C"/>
    <w:rsid w:val="002808C8"/>
    <w:rsid w:val="0028334B"/>
    <w:rsid w:val="00283D5A"/>
    <w:rsid w:val="00286582"/>
    <w:rsid w:val="00286BCF"/>
    <w:rsid w:val="00287242"/>
    <w:rsid w:val="00287817"/>
    <w:rsid w:val="00291B66"/>
    <w:rsid w:val="00292A1A"/>
    <w:rsid w:val="00292EE1"/>
    <w:rsid w:val="00292F30"/>
    <w:rsid w:val="00293567"/>
    <w:rsid w:val="002939A9"/>
    <w:rsid w:val="002940A1"/>
    <w:rsid w:val="00294247"/>
    <w:rsid w:val="00295C11"/>
    <w:rsid w:val="00296AFE"/>
    <w:rsid w:val="00297BBA"/>
    <w:rsid w:val="002A0F0F"/>
    <w:rsid w:val="002A1182"/>
    <w:rsid w:val="002A2F5B"/>
    <w:rsid w:val="002A3081"/>
    <w:rsid w:val="002A365D"/>
    <w:rsid w:val="002A4C75"/>
    <w:rsid w:val="002A5235"/>
    <w:rsid w:val="002A5677"/>
    <w:rsid w:val="002A6108"/>
    <w:rsid w:val="002A7498"/>
    <w:rsid w:val="002A7633"/>
    <w:rsid w:val="002A77F1"/>
    <w:rsid w:val="002A7877"/>
    <w:rsid w:val="002A78F6"/>
    <w:rsid w:val="002A797B"/>
    <w:rsid w:val="002B3A00"/>
    <w:rsid w:val="002B63D9"/>
    <w:rsid w:val="002B6B8F"/>
    <w:rsid w:val="002B78C6"/>
    <w:rsid w:val="002C26B3"/>
    <w:rsid w:val="002C3064"/>
    <w:rsid w:val="002C3F61"/>
    <w:rsid w:val="002C43D9"/>
    <w:rsid w:val="002C4FBE"/>
    <w:rsid w:val="002C5201"/>
    <w:rsid w:val="002C547A"/>
    <w:rsid w:val="002C76C2"/>
    <w:rsid w:val="002D02FD"/>
    <w:rsid w:val="002D0A31"/>
    <w:rsid w:val="002D1202"/>
    <w:rsid w:val="002D2885"/>
    <w:rsid w:val="002D2F38"/>
    <w:rsid w:val="002D31C3"/>
    <w:rsid w:val="002D4369"/>
    <w:rsid w:val="002D4A50"/>
    <w:rsid w:val="002D4C58"/>
    <w:rsid w:val="002D57E0"/>
    <w:rsid w:val="002D6B90"/>
    <w:rsid w:val="002D7067"/>
    <w:rsid w:val="002E033E"/>
    <w:rsid w:val="002E10B5"/>
    <w:rsid w:val="002E1505"/>
    <w:rsid w:val="002E1F5F"/>
    <w:rsid w:val="002E213B"/>
    <w:rsid w:val="002E2674"/>
    <w:rsid w:val="002E32E6"/>
    <w:rsid w:val="002E37CD"/>
    <w:rsid w:val="002E3BA9"/>
    <w:rsid w:val="002E4828"/>
    <w:rsid w:val="002E6584"/>
    <w:rsid w:val="002F0793"/>
    <w:rsid w:val="002F1843"/>
    <w:rsid w:val="002F1C56"/>
    <w:rsid w:val="002F2AA2"/>
    <w:rsid w:val="002F3BE7"/>
    <w:rsid w:val="002F4541"/>
    <w:rsid w:val="002F4B45"/>
    <w:rsid w:val="002F61FA"/>
    <w:rsid w:val="002F68D0"/>
    <w:rsid w:val="002F73E3"/>
    <w:rsid w:val="00301058"/>
    <w:rsid w:val="00301338"/>
    <w:rsid w:val="003013A8"/>
    <w:rsid w:val="00302E77"/>
    <w:rsid w:val="00304654"/>
    <w:rsid w:val="003066E5"/>
    <w:rsid w:val="00306894"/>
    <w:rsid w:val="003070C1"/>
    <w:rsid w:val="00307908"/>
    <w:rsid w:val="00307F5B"/>
    <w:rsid w:val="003117B2"/>
    <w:rsid w:val="00313EB0"/>
    <w:rsid w:val="003148B4"/>
    <w:rsid w:val="00314F91"/>
    <w:rsid w:val="003152F4"/>
    <w:rsid w:val="003159D8"/>
    <w:rsid w:val="00315A90"/>
    <w:rsid w:val="00316588"/>
    <w:rsid w:val="003174D1"/>
    <w:rsid w:val="00320850"/>
    <w:rsid w:val="003229F6"/>
    <w:rsid w:val="00325EE3"/>
    <w:rsid w:val="00326721"/>
    <w:rsid w:val="003267B7"/>
    <w:rsid w:val="00327CAE"/>
    <w:rsid w:val="00330058"/>
    <w:rsid w:val="003303E2"/>
    <w:rsid w:val="00330B95"/>
    <w:rsid w:val="003317B6"/>
    <w:rsid w:val="00331BA3"/>
    <w:rsid w:val="00331F35"/>
    <w:rsid w:val="0033395B"/>
    <w:rsid w:val="00333C06"/>
    <w:rsid w:val="0033545E"/>
    <w:rsid w:val="0033550C"/>
    <w:rsid w:val="00335E18"/>
    <w:rsid w:val="00335F85"/>
    <w:rsid w:val="00337622"/>
    <w:rsid w:val="0034027A"/>
    <w:rsid w:val="0034123D"/>
    <w:rsid w:val="0034203D"/>
    <w:rsid w:val="00342AD7"/>
    <w:rsid w:val="0034459A"/>
    <w:rsid w:val="00347F60"/>
    <w:rsid w:val="00350991"/>
    <w:rsid w:val="00350A00"/>
    <w:rsid w:val="00351908"/>
    <w:rsid w:val="003533E4"/>
    <w:rsid w:val="00353925"/>
    <w:rsid w:val="00355121"/>
    <w:rsid w:val="003552AA"/>
    <w:rsid w:val="0035575E"/>
    <w:rsid w:val="00356164"/>
    <w:rsid w:val="00356746"/>
    <w:rsid w:val="0035690F"/>
    <w:rsid w:val="00357607"/>
    <w:rsid w:val="00357FA1"/>
    <w:rsid w:val="0036001B"/>
    <w:rsid w:val="00360A05"/>
    <w:rsid w:val="003616B0"/>
    <w:rsid w:val="00361AA6"/>
    <w:rsid w:val="0036262A"/>
    <w:rsid w:val="00362672"/>
    <w:rsid w:val="00362CAF"/>
    <w:rsid w:val="0036309C"/>
    <w:rsid w:val="003643FA"/>
    <w:rsid w:val="00364C05"/>
    <w:rsid w:val="00365753"/>
    <w:rsid w:val="0036684D"/>
    <w:rsid w:val="00370A5B"/>
    <w:rsid w:val="00371844"/>
    <w:rsid w:val="00371963"/>
    <w:rsid w:val="003720B8"/>
    <w:rsid w:val="00372155"/>
    <w:rsid w:val="00373369"/>
    <w:rsid w:val="003748A6"/>
    <w:rsid w:val="003748AE"/>
    <w:rsid w:val="00375C8A"/>
    <w:rsid w:val="00375D0F"/>
    <w:rsid w:val="0037673F"/>
    <w:rsid w:val="00377638"/>
    <w:rsid w:val="00380749"/>
    <w:rsid w:val="00380980"/>
    <w:rsid w:val="00380D94"/>
    <w:rsid w:val="003813FF"/>
    <w:rsid w:val="003816E8"/>
    <w:rsid w:val="00383FD5"/>
    <w:rsid w:val="00384339"/>
    <w:rsid w:val="003844B6"/>
    <w:rsid w:val="00385A8F"/>
    <w:rsid w:val="00390A27"/>
    <w:rsid w:val="00390C32"/>
    <w:rsid w:val="00390CAA"/>
    <w:rsid w:val="00390D11"/>
    <w:rsid w:val="003911A4"/>
    <w:rsid w:val="003918AF"/>
    <w:rsid w:val="00392496"/>
    <w:rsid w:val="00392D71"/>
    <w:rsid w:val="00393703"/>
    <w:rsid w:val="00397597"/>
    <w:rsid w:val="003A08C7"/>
    <w:rsid w:val="003A2BDE"/>
    <w:rsid w:val="003A2C9B"/>
    <w:rsid w:val="003A3E5C"/>
    <w:rsid w:val="003A4991"/>
    <w:rsid w:val="003A4DDE"/>
    <w:rsid w:val="003A4FBD"/>
    <w:rsid w:val="003A5D2B"/>
    <w:rsid w:val="003A745F"/>
    <w:rsid w:val="003B0241"/>
    <w:rsid w:val="003B0B70"/>
    <w:rsid w:val="003B2A7B"/>
    <w:rsid w:val="003B35CD"/>
    <w:rsid w:val="003B4A79"/>
    <w:rsid w:val="003B54D9"/>
    <w:rsid w:val="003B7727"/>
    <w:rsid w:val="003C0617"/>
    <w:rsid w:val="003C09D1"/>
    <w:rsid w:val="003C17E2"/>
    <w:rsid w:val="003C181A"/>
    <w:rsid w:val="003C1DE7"/>
    <w:rsid w:val="003C3376"/>
    <w:rsid w:val="003C3990"/>
    <w:rsid w:val="003C4DBF"/>
    <w:rsid w:val="003C6878"/>
    <w:rsid w:val="003C7CEE"/>
    <w:rsid w:val="003D0422"/>
    <w:rsid w:val="003D13AB"/>
    <w:rsid w:val="003D186E"/>
    <w:rsid w:val="003D2995"/>
    <w:rsid w:val="003D370C"/>
    <w:rsid w:val="003D3E81"/>
    <w:rsid w:val="003D4C23"/>
    <w:rsid w:val="003D7106"/>
    <w:rsid w:val="003D76E8"/>
    <w:rsid w:val="003E06C6"/>
    <w:rsid w:val="003E08B3"/>
    <w:rsid w:val="003E0A90"/>
    <w:rsid w:val="003E0B33"/>
    <w:rsid w:val="003E0B6F"/>
    <w:rsid w:val="003E2791"/>
    <w:rsid w:val="003E4363"/>
    <w:rsid w:val="003E451D"/>
    <w:rsid w:val="003E4C3E"/>
    <w:rsid w:val="003E5577"/>
    <w:rsid w:val="003E596E"/>
    <w:rsid w:val="003E5D43"/>
    <w:rsid w:val="003E7AAE"/>
    <w:rsid w:val="003F0A54"/>
    <w:rsid w:val="003F195E"/>
    <w:rsid w:val="003F1A25"/>
    <w:rsid w:val="003F2459"/>
    <w:rsid w:val="003F42BD"/>
    <w:rsid w:val="003F4CDD"/>
    <w:rsid w:val="003F51B5"/>
    <w:rsid w:val="003F56D5"/>
    <w:rsid w:val="003F6142"/>
    <w:rsid w:val="003F6F7F"/>
    <w:rsid w:val="003F7138"/>
    <w:rsid w:val="003F725B"/>
    <w:rsid w:val="004003AC"/>
    <w:rsid w:val="00403B49"/>
    <w:rsid w:val="00404BEE"/>
    <w:rsid w:val="00404F4C"/>
    <w:rsid w:val="00406E09"/>
    <w:rsid w:val="00407994"/>
    <w:rsid w:val="004108FA"/>
    <w:rsid w:val="00412027"/>
    <w:rsid w:val="0041244C"/>
    <w:rsid w:val="00413E66"/>
    <w:rsid w:val="004140F9"/>
    <w:rsid w:val="00416294"/>
    <w:rsid w:val="00416D14"/>
    <w:rsid w:val="00416D78"/>
    <w:rsid w:val="00417FC5"/>
    <w:rsid w:val="004208F6"/>
    <w:rsid w:val="0042148C"/>
    <w:rsid w:val="004245C8"/>
    <w:rsid w:val="00424F02"/>
    <w:rsid w:val="004270FC"/>
    <w:rsid w:val="004271F8"/>
    <w:rsid w:val="00427C65"/>
    <w:rsid w:val="004309E6"/>
    <w:rsid w:val="00430E65"/>
    <w:rsid w:val="00431A7B"/>
    <w:rsid w:val="004322FD"/>
    <w:rsid w:val="004325B7"/>
    <w:rsid w:val="00432769"/>
    <w:rsid w:val="00432CA1"/>
    <w:rsid w:val="0043361C"/>
    <w:rsid w:val="00433727"/>
    <w:rsid w:val="004340A2"/>
    <w:rsid w:val="004349CE"/>
    <w:rsid w:val="00434E95"/>
    <w:rsid w:val="004407C7"/>
    <w:rsid w:val="00440B95"/>
    <w:rsid w:val="004418F4"/>
    <w:rsid w:val="00443B6C"/>
    <w:rsid w:val="00443CD0"/>
    <w:rsid w:val="00446244"/>
    <w:rsid w:val="004462D6"/>
    <w:rsid w:val="004462D7"/>
    <w:rsid w:val="00446EB6"/>
    <w:rsid w:val="0045194B"/>
    <w:rsid w:val="0045217F"/>
    <w:rsid w:val="00452278"/>
    <w:rsid w:val="00452E0A"/>
    <w:rsid w:val="00453CCB"/>
    <w:rsid w:val="00454680"/>
    <w:rsid w:val="00455CCC"/>
    <w:rsid w:val="00455E8C"/>
    <w:rsid w:val="00455F13"/>
    <w:rsid w:val="00456750"/>
    <w:rsid w:val="00457DFB"/>
    <w:rsid w:val="00457ECD"/>
    <w:rsid w:val="0046007D"/>
    <w:rsid w:val="0046281F"/>
    <w:rsid w:val="00462D5E"/>
    <w:rsid w:val="00466B0F"/>
    <w:rsid w:val="0046738B"/>
    <w:rsid w:val="0046776B"/>
    <w:rsid w:val="00471574"/>
    <w:rsid w:val="0047254F"/>
    <w:rsid w:val="00472810"/>
    <w:rsid w:val="00472885"/>
    <w:rsid w:val="00472B78"/>
    <w:rsid w:val="00472C07"/>
    <w:rsid w:val="00474467"/>
    <w:rsid w:val="00476B0F"/>
    <w:rsid w:val="00476DE9"/>
    <w:rsid w:val="00476FA9"/>
    <w:rsid w:val="00480FF4"/>
    <w:rsid w:val="004821F6"/>
    <w:rsid w:val="00483EA8"/>
    <w:rsid w:val="00484BE5"/>
    <w:rsid w:val="004869E6"/>
    <w:rsid w:val="00487C79"/>
    <w:rsid w:val="004907AD"/>
    <w:rsid w:val="00490CDD"/>
    <w:rsid w:val="00493064"/>
    <w:rsid w:val="004953D9"/>
    <w:rsid w:val="00495BCC"/>
    <w:rsid w:val="00497E25"/>
    <w:rsid w:val="004A1A72"/>
    <w:rsid w:val="004A3795"/>
    <w:rsid w:val="004A4A3F"/>
    <w:rsid w:val="004A5309"/>
    <w:rsid w:val="004A68F1"/>
    <w:rsid w:val="004A719B"/>
    <w:rsid w:val="004A72CC"/>
    <w:rsid w:val="004B0F1A"/>
    <w:rsid w:val="004B1B6F"/>
    <w:rsid w:val="004B2829"/>
    <w:rsid w:val="004B2C85"/>
    <w:rsid w:val="004B3191"/>
    <w:rsid w:val="004B33F6"/>
    <w:rsid w:val="004B4DCD"/>
    <w:rsid w:val="004B5649"/>
    <w:rsid w:val="004B5CD9"/>
    <w:rsid w:val="004C0E59"/>
    <w:rsid w:val="004C2EAA"/>
    <w:rsid w:val="004C2FCC"/>
    <w:rsid w:val="004C47CB"/>
    <w:rsid w:val="004C48C4"/>
    <w:rsid w:val="004C67F2"/>
    <w:rsid w:val="004C6FC9"/>
    <w:rsid w:val="004C7231"/>
    <w:rsid w:val="004C790B"/>
    <w:rsid w:val="004D0BCF"/>
    <w:rsid w:val="004D13D9"/>
    <w:rsid w:val="004D1C84"/>
    <w:rsid w:val="004D3B41"/>
    <w:rsid w:val="004D4D03"/>
    <w:rsid w:val="004D56F1"/>
    <w:rsid w:val="004D5BB1"/>
    <w:rsid w:val="004D73AC"/>
    <w:rsid w:val="004D778B"/>
    <w:rsid w:val="004E218C"/>
    <w:rsid w:val="004E3A56"/>
    <w:rsid w:val="004E3A68"/>
    <w:rsid w:val="004E43AE"/>
    <w:rsid w:val="004E4E32"/>
    <w:rsid w:val="004E53F7"/>
    <w:rsid w:val="004E5440"/>
    <w:rsid w:val="004E5849"/>
    <w:rsid w:val="004E5A3D"/>
    <w:rsid w:val="004E6BBE"/>
    <w:rsid w:val="004E7041"/>
    <w:rsid w:val="004E76CD"/>
    <w:rsid w:val="004F10D5"/>
    <w:rsid w:val="004F20AD"/>
    <w:rsid w:val="004F26AA"/>
    <w:rsid w:val="004F2E8F"/>
    <w:rsid w:val="004F3B28"/>
    <w:rsid w:val="004F4547"/>
    <w:rsid w:val="004F4C73"/>
    <w:rsid w:val="004F605A"/>
    <w:rsid w:val="004F67C1"/>
    <w:rsid w:val="004F6827"/>
    <w:rsid w:val="004F6B55"/>
    <w:rsid w:val="004F7A1F"/>
    <w:rsid w:val="005009A9"/>
    <w:rsid w:val="00502634"/>
    <w:rsid w:val="00503769"/>
    <w:rsid w:val="00504028"/>
    <w:rsid w:val="00504FAB"/>
    <w:rsid w:val="0050549C"/>
    <w:rsid w:val="005054DB"/>
    <w:rsid w:val="005076AD"/>
    <w:rsid w:val="005076B0"/>
    <w:rsid w:val="00510B41"/>
    <w:rsid w:val="005121CA"/>
    <w:rsid w:val="00513361"/>
    <w:rsid w:val="005136EF"/>
    <w:rsid w:val="00513B21"/>
    <w:rsid w:val="00513CB0"/>
    <w:rsid w:val="005149C7"/>
    <w:rsid w:val="00514F28"/>
    <w:rsid w:val="005155D3"/>
    <w:rsid w:val="00515627"/>
    <w:rsid w:val="005158C8"/>
    <w:rsid w:val="00516D7A"/>
    <w:rsid w:val="00516DF6"/>
    <w:rsid w:val="005175F4"/>
    <w:rsid w:val="005179C4"/>
    <w:rsid w:val="00520B86"/>
    <w:rsid w:val="00521ADA"/>
    <w:rsid w:val="00522B69"/>
    <w:rsid w:val="00523D5C"/>
    <w:rsid w:val="00525099"/>
    <w:rsid w:val="00527B19"/>
    <w:rsid w:val="005308CD"/>
    <w:rsid w:val="005320C6"/>
    <w:rsid w:val="005324E5"/>
    <w:rsid w:val="005325D5"/>
    <w:rsid w:val="00533D19"/>
    <w:rsid w:val="005349A2"/>
    <w:rsid w:val="00534E60"/>
    <w:rsid w:val="00535245"/>
    <w:rsid w:val="00536486"/>
    <w:rsid w:val="0053727A"/>
    <w:rsid w:val="00540760"/>
    <w:rsid w:val="00542057"/>
    <w:rsid w:val="0054314C"/>
    <w:rsid w:val="005444E3"/>
    <w:rsid w:val="0054562D"/>
    <w:rsid w:val="005462CF"/>
    <w:rsid w:val="00550A36"/>
    <w:rsid w:val="00554436"/>
    <w:rsid w:val="0055455B"/>
    <w:rsid w:val="00554D00"/>
    <w:rsid w:val="0055542F"/>
    <w:rsid w:val="00555C0D"/>
    <w:rsid w:val="0055796C"/>
    <w:rsid w:val="00560275"/>
    <w:rsid w:val="005616BF"/>
    <w:rsid w:val="00564229"/>
    <w:rsid w:val="00564C6B"/>
    <w:rsid w:val="005653F3"/>
    <w:rsid w:val="005656C7"/>
    <w:rsid w:val="00565928"/>
    <w:rsid w:val="0056609E"/>
    <w:rsid w:val="00566459"/>
    <w:rsid w:val="005678CB"/>
    <w:rsid w:val="00567A6F"/>
    <w:rsid w:val="005718CA"/>
    <w:rsid w:val="005726F5"/>
    <w:rsid w:val="00573630"/>
    <w:rsid w:val="00573C5E"/>
    <w:rsid w:val="005743BA"/>
    <w:rsid w:val="00575E1C"/>
    <w:rsid w:val="00576324"/>
    <w:rsid w:val="0057671B"/>
    <w:rsid w:val="00576835"/>
    <w:rsid w:val="00576BCA"/>
    <w:rsid w:val="005774CA"/>
    <w:rsid w:val="0058017B"/>
    <w:rsid w:val="00580DB9"/>
    <w:rsid w:val="0058160A"/>
    <w:rsid w:val="00581F7A"/>
    <w:rsid w:val="00582346"/>
    <w:rsid w:val="00582F85"/>
    <w:rsid w:val="005843C4"/>
    <w:rsid w:val="00585A8E"/>
    <w:rsid w:val="005867A3"/>
    <w:rsid w:val="00586933"/>
    <w:rsid w:val="00586B21"/>
    <w:rsid w:val="005877B0"/>
    <w:rsid w:val="0059042E"/>
    <w:rsid w:val="005908D5"/>
    <w:rsid w:val="00590E5D"/>
    <w:rsid w:val="005912DC"/>
    <w:rsid w:val="0059163A"/>
    <w:rsid w:val="0059187F"/>
    <w:rsid w:val="0059272F"/>
    <w:rsid w:val="005940CA"/>
    <w:rsid w:val="00594231"/>
    <w:rsid w:val="005949C9"/>
    <w:rsid w:val="0059553B"/>
    <w:rsid w:val="005957DC"/>
    <w:rsid w:val="00597446"/>
    <w:rsid w:val="00597568"/>
    <w:rsid w:val="005976CA"/>
    <w:rsid w:val="005A03B9"/>
    <w:rsid w:val="005A3742"/>
    <w:rsid w:val="005A4856"/>
    <w:rsid w:val="005A5B51"/>
    <w:rsid w:val="005A6493"/>
    <w:rsid w:val="005A7504"/>
    <w:rsid w:val="005B010F"/>
    <w:rsid w:val="005B0C5A"/>
    <w:rsid w:val="005B1E49"/>
    <w:rsid w:val="005B1EF4"/>
    <w:rsid w:val="005B3351"/>
    <w:rsid w:val="005B387D"/>
    <w:rsid w:val="005B3AE2"/>
    <w:rsid w:val="005B554F"/>
    <w:rsid w:val="005B5D89"/>
    <w:rsid w:val="005B7CE8"/>
    <w:rsid w:val="005C0646"/>
    <w:rsid w:val="005C1BB1"/>
    <w:rsid w:val="005C2332"/>
    <w:rsid w:val="005C35BE"/>
    <w:rsid w:val="005C40E5"/>
    <w:rsid w:val="005C5124"/>
    <w:rsid w:val="005C5678"/>
    <w:rsid w:val="005C7135"/>
    <w:rsid w:val="005C7B49"/>
    <w:rsid w:val="005D139F"/>
    <w:rsid w:val="005D192F"/>
    <w:rsid w:val="005D1A59"/>
    <w:rsid w:val="005D291A"/>
    <w:rsid w:val="005D2CB9"/>
    <w:rsid w:val="005D3220"/>
    <w:rsid w:val="005D3303"/>
    <w:rsid w:val="005D51E5"/>
    <w:rsid w:val="005D52B9"/>
    <w:rsid w:val="005D60B3"/>
    <w:rsid w:val="005D6B18"/>
    <w:rsid w:val="005D7800"/>
    <w:rsid w:val="005E1F67"/>
    <w:rsid w:val="005E228E"/>
    <w:rsid w:val="005E326B"/>
    <w:rsid w:val="005E6E52"/>
    <w:rsid w:val="005E6EE3"/>
    <w:rsid w:val="005E7E52"/>
    <w:rsid w:val="005E7F05"/>
    <w:rsid w:val="005F05BD"/>
    <w:rsid w:val="005F1678"/>
    <w:rsid w:val="005F29E5"/>
    <w:rsid w:val="005F2EF7"/>
    <w:rsid w:val="005F346D"/>
    <w:rsid w:val="005F3C9C"/>
    <w:rsid w:val="005F4781"/>
    <w:rsid w:val="005F49A5"/>
    <w:rsid w:val="006001DD"/>
    <w:rsid w:val="00600EDF"/>
    <w:rsid w:val="00601057"/>
    <w:rsid w:val="006016DF"/>
    <w:rsid w:val="00603FEE"/>
    <w:rsid w:val="00604DCC"/>
    <w:rsid w:val="006077EC"/>
    <w:rsid w:val="006103C1"/>
    <w:rsid w:val="00611C2C"/>
    <w:rsid w:val="00613A8C"/>
    <w:rsid w:val="00613E19"/>
    <w:rsid w:val="006146E4"/>
    <w:rsid w:val="006159CE"/>
    <w:rsid w:val="00615C5C"/>
    <w:rsid w:val="00617DBB"/>
    <w:rsid w:val="006217B0"/>
    <w:rsid w:val="0062237C"/>
    <w:rsid w:val="006240F7"/>
    <w:rsid w:val="006245A0"/>
    <w:rsid w:val="00624755"/>
    <w:rsid w:val="00626C22"/>
    <w:rsid w:val="00627E1F"/>
    <w:rsid w:val="00633A0B"/>
    <w:rsid w:val="00633CE1"/>
    <w:rsid w:val="00634FD0"/>
    <w:rsid w:val="00635BE9"/>
    <w:rsid w:val="006402AF"/>
    <w:rsid w:val="0064072D"/>
    <w:rsid w:val="0064245D"/>
    <w:rsid w:val="0064295D"/>
    <w:rsid w:val="00643CE8"/>
    <w:rsid w:val="006443B4"/>
    <w:rsid w:val="00644EB2"/>
    <w:rsid w:val="00645111"/>
    <w:rsid w:val="0064610D"/>
    <w:rsid w:val="006461D1"/>
    <w:rsid w:val="00646D66"/>
    <w:rsid w:val="00646F9B"/>
    <w:rsid w:val="00650CEC"/>
    <w:rsid w:val="0065146B"/>
    <w:rsid w:val="00651A2E"/>
    <w:rsid w:val="006526D4"/>
    <w:rsid w:val="00652F55"/>
    <w:rsid w:val="006544CC"/>
    <w:rsid w:val="00654B94"/>
    <w:rsid w:val="00654BF5"/>
    <w:rsid w:val="00655EE2"/>
    <w:rsid w:val="00656B4B"/>
    <w:rsid w:val="00656E16"/>
    <w:rsid w:val="00657517"/>
    <w:rsid w:val="006579E7"/>
    <w:rsid w:val="00660523"/>
    <w:rsid w:val="00660745"/>
    <w:rsid w:val="00662C75"/>
    <w:rsid w:val="00664097"/>
    <w:rsid w:val="006650A8"/>
    <w:rsid w:val="0066597C"/>
    <w:rsid w:val="00665C31"/>
    <w:rsid w:val="006719B9"/>
    <w:rsid w:val="00672733"/>
    <w:rsid w:val="006733BF"/>
    <w:rsid w:val="006744A5"/>
    <w:rsid w:val="00674987"/>
    <w:rsid w:val="00674B55"/>
    <w:rsid w:val="00674C74"/>
    <w:rsid w:val="0067567D"/>
    <w:rsid w:val="006759BF"/>
    <w:rsid w:val="00677BC5"/>
    <w:rsid w:val="0068093A"/>
    <w:rsid w:val="006831DE"/>
    <w:rsid w:val="0068329E"/>
    <w:rsid w:val="006832E8"/>
    <w:rsid w:val="00683B58"/>
    <w:rsid w:val="0068427A"/>
    <w:rsid w:val="006875B0"/>
    <w:rsid w:val="00691700"/>
    <w:rsid w:val="00692F0B"/>
    <w:rsid w:val="00693747"/>
    <w:rsid w:val="00693D0A"/>
    <w:rsid w:val="006960F6"/>
    <w:rsid w:val="00696CFA"/>
    <w:rsid w:val="00697313"/>
    <w:rsid w:val="00697345"/>
    <w:rsid w:val="00697BB8"/>
    <w:rsid w:val="00697E28"/>
    <w:rsid w:val="006A01B1"/>
    <w:rsid w:val="006A04FE"/>
    <w:rsid w:val="006A332E"/>
    <w:rsid w:val="006A4CA6"/>
    <w:rsid w:val="006A61F2"/>
    <w:rsid w:val="006A6FEC"/>
    <w:rsid w:val="006A79E6"/>
    <w:rsid w:val="006A7CC5"/>
    <w:rsid w:val="006B14ED"/>
    <w:rsid w:val="006B2FB5"/>
    <w:rsid w:val="006B556D"/>
    <w:rsid w:val="006B5B66"/>
    <w:rsid w:val="006B7842"/>
    <w:rsid w:val="006B7D60"/>
    <w:rsid w:val="006C1181"/>
    <w:rsid w:val="006C327C"/>
    <w:rsid w:val="006C36CB"/>
    <w:rsid w:val="006C4A2E"/>
    <w:rsid w:val="006C4F5B"/>
    <w:rsid w:val="006C747E"/>
    <w:rsid w:val="006D1460"/>
    <w:rsid w:val="006D5302"/>
    <w:rsid w:val="006D59D6"/>
    <w:rsid w:val="006D5D35"/>
    <w:rsid w:val="006D67DC"/>
    <w:rsid w:val="006D6E5E"/>
    <w:rsid w:val="006D7427"/>
    <w:rsid w:val="006E047E"/>
    <w:rsid w:val="006E0AA3"/>
    <w:rsid w:val="006E1318"/>
    <w:rsid w:val="006E228C"/>
    <w:rsid w:val="006E3807"/>
    <w:rsid w:val="006E46A7"/>
    <w:rsid w:val="006E4A80"/>
    <w:rsid w:val="006E4EED"/>
    <w:rsid w:val="006E67E6"/>
    <w:rsid w:val="006E6A48"/>
    <w:rsid w:val="006E76A5"/>
    <w:rsid w:val="006F0120"/>
    <w:rsid w:val="006F0896"/>
    <w:rsid w:val="006F2D7E"/>
    <w:rsid w:val="006F3CC4"/>
    <w:rsid w:val="006F560C"/>
    <w:rsid w:val="006F5FB1"/>
    <w:rsid w:val="006F6C69"/>
    <w:rsid w:val="006F70EF"/>
    <w:rsid w:val="006F753A"/>
    <w:rsid w:val="006F7EA6"/>
    <w:rsid w:val="00700673"/>
    <w:rsid w:val="00700680"/>
    <w:rsid w:val="0070230F"/>
    <w:rsid w:val="00704103"/>
    <w:rsid w:val="00704F37"/>
    <w:rsid w:val="00705074"/>
    <w:rsid w:val="007059E4"/>
    <w:rsid w:val="00705A49"/>
    <w:rsid w:val="0070758B"/>
    <w:rsid w:val="00707A12"/>
    <w:rsid w:val="007100C7"/>
    <w:rsid w:val="00710235"/>
    <w:rsid w:val="00710C38"/>
    <w:rsid w:val="00710D45"/>
    <w:rsid w:val="00711D9F"/>
    <w:rsid w:val="00713067"/>
    <w:rsid w:val="007132F2"/>
    <w:rsid w:val="007147EE"/>
    <w:rsid w:val="007148BB"/>
    <w:rsid w:val="00715996"/>
    <w:rsid w:val="00716048"/>
    <w:rsid w:val="007161C0"/>
    <w:rsid w:val="007161C4"/>
    <w:rsid w:val="00717948"/>
    <w:rsid w:val="007206AB"/>
    <w:rsid w:val="00721C0B"/>
    <w:rsid w:val="00721F19"/>
    <w:rsid w:val="007223F8"/>
    <w:rsid w:val="007224B8"/>
    <w:rsid w:val="0072462E"/>
    <w:rsid w:val="00724A19"/>
    <w:rsid w:val="00724E27"/>
    <w:rsid w:val="00727A15"/>
    <w:rsid w:val="00727CA2"/>
    <w:rsid w:val="00731349"/>
    <w:rsid w:val="007333B6"/>
    <w:rsid w:val="00734068"/>
    <w:rsid w:val="007364E6"/>
    <w:rsid w:val="007422B1"/>
    <w:rsid w:val="00743602"/>
    <w:rsid w:val="00743D7D"/>
    <w:rsid w:val="007445C1"/>
    <w:rsid w:val="00746C16"/>
    <w:rsid w:val="0074724A"/>
    <w:rsid w:val="0074776B"/>
    <w:rsid w:val="00747C25"/>
    <w:rsid w:val="00751B94"/>
    <w:rsid w:val="0075315C"/>
    <w:rsid w:val="00753FDA"/>
    <w:rsid w:val="0075412F"/>
    <w:rsid w:val="007543CE"/>
    <w:rsid w:val="0075448B"/>
    <w:rsid w:val="00754E30"/>
    <w:rsid w:val="007554D0"/>
    <w:rsid w:val="00755C9A"/>
    <w:rsid w:val="00755D96"/>
    <w:rsid w:val="00756C02"/>
    <w:rsid w:val="0075755E"/>
    <w:rsid w:val="007602AA"/>
    <w:rsid w:val="007603D8"/>
    <w:rsid w:val="00761659"/>
    <w:rsid w:val="007622E0"/>
    <w:rsid w:val="00762B07"/>
    <w:rsid w:val="00762E95"/>
    <w:rsid w:val="00763E34"/>
    <w:rsid w:val="007641E5"/>
    <w:rsid w:val="0076626C"/>
    <w:rsid w:val="0076651B"/>
    <w:rsid w:val="00766760"/>
    <w:rsid w:val="00766D5C"/>
    <w:rsid w:val="00770B11"/>
    <w:rsid w:val="00770B2C"/>
    <w:rsid w:val="00772AC5"/>
    <w:rsid w:val="0077467D"/>
    <w:rsid w:val="00774BCD"/>
    <w:rsid w:val="00775C35"/>
    <w:rsid w:val="00775E59"/>
    <w:rsid w:val="00776AB5"/>
    <w:rsid w:val="00776B1C"/>
    <w:rsid w:val="00777A31"/>
    <w:rsid w:val="007820D4"/>
    <w:rsid w:val="007827B3"/>
    <w:rsid w:val="007827ED"/>
    <w:rsid w:val="00783F58"/>
    <w:rsid w:val="00784B3F"/>
    <w:rsid w:val="00785230"/>
    <w:rsid w:val="00785672"/>
    <w:rsid w:val="00786DC7"/>
    <w:rsid w:val="00793097"/>
    <w:rsid w:val="00793147"/>
    <w:rsid w:val="007935D0"/>
    <w:rsid w:val="00793C88"/>
    <w:rsid w:val="0079497E"/>
    <w:rsid w:val="007950CB"/>
    <w:rsid w:val="0079567C"/>
    <w:rsid w:val="00796D66"/>
    <w:rsid w:val="00796E02"/>
    <w:rsid w:val="007A00EE"/>
    <w:rsid w:val="007A2EF8"/>
    <w:rsid w:val="007A3B34"/>
    <w:rsid w:val="007A58FF"/>
    <w:rsid w:val="007A5F29"/>
    <w:rsid w:val="007B1E54"/>
    <w:rsid w:val="007B1F68"/>
    <w:rsid w:val="007B2A7F"/>
    <w:rsid w:val="007B3BAC"/>
    <w:rsid w:val="007B72A7"/>
    <w:rsid w:val="007B72C5"/>
    <w:rsid w:val="007C0DAF"/>
    <w:rsid w:val="007C3011"/>
    <w:rsid w:val="007C38E5"/>
    <w:rsid w:val="007C3BCE"/>
    <w:rsid w:val="007C3FCB"/>
    <w:rsid w:val="007C4B9C"/>
    <w:rsid w:val="007C4D71"/>
    <w:rsid w:val="007C5750"/>
    <w:rsid w:val="007C5A98"/>
    <w:rsid w:val="007C6677"/>
    <w:rsid w:val="007D113E"/>
    <w:rsid w:val="007D11B8"/>
    <w:rsid w:val="007D19F6"/>
    <w:rsid w:val="007D23C4"/>
    <w:rsid w:val="007D2616"/>
    <w:rsid w:val="007D2633"/>
    <w:rsid w:val="007D445A"/>
    <w:rsid w:val="007D5214"/>
    <w:rsid w:val="007D5AF4"/>
    <w:rsid w:val="007D5D29"/>
    <w:rsid w:val="007D5E93"/>
    <w:rsid w:val="007D63B5"/>
    <w:rsid w:val="007D7820"/>
    <w:rsid w:val="007E079B"/>
    <w:rsid w:val="007E137B"/>
    <w:rsid w:val="007E1CCA"/>
    <w:rsid w:val="007E2B18"/>
    <w:rsid w:val="007E4217"/>
    <w:rsid w:val="007E4CFB"/>
    <w:rsid w:val="007E678A"/>
    <w:rsid w:val="007E6943"/>
    <w:rsid w:val="007F02B5"/>
    <w:rsid w:val="007F099C"/>
    <w:rsid w:val="007F188A"/>
    <w:rsid w:val="007F33D6"/>
    <w:rsid w:val="007F46A6"/>
    <w:rsid w:val="007F495F"/>
    <w:rsid w:val="007F58E7"/>
    <w:rsid w:val="008001A9"/>
    <w:rsid w:val="008004B2"/>
    <w:rsid w:val="00800F87"/>
    <w:rsid w:val="00801CA2"/>
    <w:rsid w:val="00802656"/>
    <w:rsid w:val="008034A1"/>
    <w:rsid w:val="00804A13"/>
    <w:rsid w:val="00804A5E"/>
    <w:rsid w:val="00805926"/>
    <w:rsid w:val="008062A6"/>
    <w:rsid w:val="008066C5"/>
    <w:rsid w:val="00807C5B"/>
    <w:rsid w:val="008102C1"/>
    <w:rsid w:val="0081108D"/>
    <w:rsid w:val="00812258"/>
    <w:rsid w:val="00813971"/>
    <w:rsid w:val="00813C4E"/>
    <w:rsid w:val="00814E77"/>
    <w:rsid w:val="00816EA0"/>
    <w:rsid w:val="008175D5"/>
    <w:rsid w:val="00817644"/>
    <w:rsid w:val="008200AD"/>
    <w:rsid w:val="00820D6F"/>
    <w:rsid w:val="00820E8F"/>
    <w:rsid w:val="00821532"/>
    <w:rsid w:val="00822CB8"/>
    <w:rsid w:val="00823540"/>
    <w:rsid w:val="00824641"/>
    <w:rsid w:val="008264EC"/>
    <w:rsid w:val="00826DAB"/>
    <w:rsid w:val="00827CA3"/>
    <w:rsid w:val="0083007A"/>
    <w:rsid w:val="00830C4A"/>
    <w:rsid w:val="00831C16"/>
    <w:rsid w:val="00831D2B"/>
    <w:rsid w:val="00832656"/>
    <w:rsid w:val="00833496"/>
    <w:rsid w:val="00833940"/>
    <w:rsid w:val="00834C6F"/>
    <w:rsid w:val="008362C1"/>
    <w:rsid w:val="00836A42"/>
    <w:rsid w:val="00836AE3"/>
    <w:rsid w:val="00837795"/>
    <w:rsid w:val="0083781C"/>
    <w:rsid w:val="0084038F"/>
    <w:rsid w:val="008405DD"/>
    <w:rsid w:val="00841106"/>
    <w:rsid w:val="00843418"/>
    <w:rsid w:val="00843E18"/>
    <w:rsid w:val="00844843"/>
    <w:rsid w:val="008455CC"/>
    <w:rsid w:val="00846DE5"/>
    <w:rsid w:val="008473D9"/>
    <w:rsid w:val="008505F3"/>
    <w:rsid w:val="0085202C"/>
    <w:rsid w:val="00853014"/>
    <w:rsid w:val="008538E2"/>
    <w:rsid w:val="00853BD8"/>
    <w:rsid w:val="008544FE"/>
    <w:rsid w:val="00854D9F"/>
    <w:rsid w:val="008573A8"/>
    <w:rsid w:val="008601B6"/>
    <w:rsid w:val="00860D7A"/>
    <w:rsid w:val="008614C5"/>
    <w:rsid w:val="00861C09"/>
    <w:rsid w:val="00861F12"/>
    <w:rsid w:val="0086248F"/>
    <w:rsid w:val="0086302A"/>
    <w:rsid w:val="00863C25"/>
    <w:rsid w:val="0086461E"/>
    <w:rsid w:val="00864DE8"/>
    <w:rsid w:val="00865C26"/>
    <w:rsid w:val="00865C91"/>
    <w:rsid w:val="008668F7"/>
    <w:rsid w:val="00866E48"/>
    <w:rsid w:val="00867178"/>
    <w:rsid w:val="00867F01"/>
    <w:rsid w:val="008700E6"/>
    <w:rsid w:val="00870BED"/>
    <w:rsid w:val="0087299A"/>
    <w:rsid w:val="0087366D"/>
    <w:rsid w:val="00873B40"/>
    <w:rsid w:val="00873B86"/>
    <w:rsid w:val="008740CD"/>
    <w:rsid w:val="00874DDA"/>
    <w:rsid w:val="0087592B"/>
    <w:rsid w:val="00876889"/>
    <w:rsid w:val="00876D97"/>
    <w:rsid w:val="00877162"/>
    <w:rsid w:val="00881E64"/>
    <w:rsid w:val="00883929"/>
    <w:rsid w:val="00884068"/>
    <w:rsid w:val="00884404"/>
    <w:rsid w:val="0088468C"/>
    <w:rsid w:val="008865CA"/>
    <w:rsid w:val="008868C7"/>
    <w:rsid w:val="00887946"/>
    <w:rsid w:val="00890EBF"/>
    <w:rsid w:val="00890F0B"/>
    <w:rsid w:val="00891340"/>
    <w:rsid w:val="00892E4F"/>
    <w:rsid w:val="00893803"/>
    <w:rsid w:val="00897C84"/>
    <w:rsid w:val="00897D6C"/>
    <w:rsid w:val="008A051D"/>
    <w:rsid w:val="008A0BE5"/>
    <w:rsid w:val="008A1298"/>
    <w:rsid w:val="008A1EFD"/>
    <w:rsid w:val="008A4161"/>
    <w:rsid w:val="008A4431"/>
    <w:rsid w:val="008A4720"/>
    <w:rsid w:val="008A6176"/>
    <w:rsid w:val="008A7828"/>
    <w:rsid w:val="008B28EC"/>
    <w:rsid w:val="008B2F34"/>
    <w:rsid w:val="008B45A5"/>
    <w:rsid w:val="008B5771"/>
    <w:rsid w:val="008B6E8F"/>
    <w:rsid w:val="008C0697"/>
    <w:rsid w:val="008C12C4"/>
    <w:rsid w:val="008C28D4"/>
    <w:rsid w:val="008C2C91"/>
    <w:rsid w:val="008C3E08"/>
    <w:rsid w:val="008C4DB3"/>
    <w:rsid w:val="008C58B9"/>
    <w:rsid w:val="008C75FA"/>
    <w:rsid w:val="008C7998"/>
    <w:rsid w:val="008D0A20"/>
    <w:rsid w:val="008D1FEE"/>
    <w:rsid w:val="008D30C9"/>
    <w:rsid w:val="008D31D4"/>
    <w:rsid w:val="008D321D"/>
    <w:rsid w:val="008D3E9D"/>
    <w:rsid w:val="008D6514"/>
    <w:rsid w:val="008D6AD7"/>
    <w:rsid w:val="008D6FFA"/>
    <w:rsid w:val="008D797C"/>
    <w:rsid w:val="008E04A3"/>
    <w:rsid w:val="008E13F1"/>
    <w:rsid w:val="008E154B"/>
    <w:rsid w:val="008E1B6F"/>
    <w:rsid w:val="008E1F70"/>
    <w:rsid w:val="008E2705"/>
    <w:rsid w:val="008E4F6E"/>
    <w:rsid w:val="008E53BA"/>
    <w:rsid w:val="008E5AB5"/>
    <w:rsid w:val="008E5F19"/>
    <w:rsid w:val="008E7231"/>
    <w:rsid w:val="008F0F45"/>
    <w:rsid w:val="008F15C1"/>
    <w:rsid w:val="008F369C"/>
    <w:rsid w:val="008F4AFC"/>
    <w:rsid w:val="008F50D2"/>
    <w:rsid w:val="008F519B"/>
    <w:rsid w:val="008F52DE"/>
    <w:rsid w:val="008F5466"/>
    <w:rsid w:val="008F6AEB"/>
    <w:rsid w:val="008F78CF"/>
    <w:rsid w:val="00900393"/>
    <w:rsid w:val="00900CE9"/>
    <w:rsid w:val="0090136B"/>
    <w:rsid w:val="009018C4"/>
    <w:rsid w:val="00902D34"/>
    <w:rsid w:val="0090354C"/>
    <w:rsid w:val="00903A9D"/>
    <w:rsid w:val="00904F33"/>
    <w:rsid w:val="009061B1"/>
    <w:rsid w:val="00910EC2"/>
    <w:rsid w:val="009119F9"/>
    <w:rsid w:val="009125B7"/>
    <w:rsid w:val="00913010"/>
    <w:rsid w:val="00913C28"/>
    <w:rsid w:val="00914375"/>
    <w:rsid w:val="00914D26"/>
    <w:rsid w:val="00915021"/>
    <w:rsid w:val="009151F9"/>
    <w:rsid w:val="00915A39"/>
    <w:rsid w:val="00915D5E"/>
    <w:rsid w:val="009166BC"/>
    <w:rsid w:val="0091719A"/>
    <w:rsid w:val="00920BCE"/>
    <w:rsid w:val="00921BD3"/>
    <w:rsid w:val="009223FE"/>
    <w:rsid w:val="00923015"/>
    <w:rsid w:val="00923040"/>
    <w:rsid w:val="00923806"/>
    <w:rsid w:val="00923D6B"/>
    <w:rsid w:val="00924AAC"/>
    <w:rsid w:val="00927475"/>
    <w:rsid w:val="0093029F"/>
    <w:rsid w:val="00930EAA"/>
    <w:rsid w:val="00930F26"/>
    <w:rsid w:val="00932225"/>
    <w:rsid w:val="00932C78"/>
    <w:rsid w:val="00933BC6"/>
    <w:rsid w:val="00933C05"/>
    <w:rsid w:val="00933CA7"/>
    <w:rsid w:val="00933F45"/>
    <w:rsid w:val="00936BB4"/>
    <w:rsid w:val="0093736B"/>
    <w:rsid w:val="00941B6E"/>
    <w:rsid w:val="0094260F"/>
    <w:rsid w:val="009430DB"/>
    <w:rsid w:val="0094335B"/>
    <w:rsid w:val="00943D80"/>
    <w:rsid w:val="00944B69"/>
    <w:rsid w:val="00945F86"/>
    <w:rsid w:val="009466AD"/>
    <w:rsid w:val="0094680B"/>
    <w:rsid w:val="00947BAB"/>
    <w:rsid w:val="00951E00"/>
    <w:rsid w:val="009537BC"/>
    <w:rsid w:val="009539FE"/>
    <w:rsid w:val="00953F72"/>
    <w:rsid w:val="0095465A"/>
    <w:rsid w:val="00954DBE"/>
    <w:rsid w:val="009555E5"/>
    <w:rsid w:val="0095642E"/>
    <w:rsid w:val="00960D53"/>
    <w:rsid w:val="009614E2"/>
    <w:rsid w:val="00962AF6"/>
    <w:rsid w:val="009633EE"/>
    <w:rsid w:val="00966A10"/>
    <w:rsid w:val="0097098C"/>
    <w:rsid w:val="009726D7"/>
    <w:rsid w:val="00972EDE"/>
    <w:rsid w:val="009744E9"/>
    <w:rsid w:val="00974BDC"/>
    <w:rsid w:val="00974CD8"/>
    <w:rsid w:val="00975D5A"/>
    <w:rsid w:val="00975DA1"/>
    <w:rsid w:val="00976D8C"/>
    <w:rsid w:val="00977845"/>
    <w:rsid w:val="00977A01"/>
    <w:rsid w:val="00980310"/>
    <w:rsid w:val="00980871"/>
    <w:rsid w:val="00981BD8"/>
    <w:rsid w:val="0098277E"/>
    <w:rsid w:val="00983D5C"/>
    <w:rsid w:val="009845AF"/>
    <w:rsid w:val="00984FB1"/>
    <w:rsid w:val="00986A00"/>
    <w:rsid w:val="00991A47"/>
    <w:rsid w:val="00995133"/>
    <w:rsid w:val="00997551"/>
    <w:rsid w:val="00997E49"/>
    <w:rsid w:val="009A22DB"/>
    <w:rsid w:val="009A2597"/>
    <w:rsid w:val="009A25A2"/>
    <w:rsid w:val="009A2735"/>
    <w:rsid w:val="009A6C54"/>
    <w:rsid w:val="009A792C"/>
    <w:rsid w:val="009A7A2E"/>
    <w:rsid w:val="009A7B9D"/>
    <w:rsid w:val="009B0D12"/>
    <w:rsid w:val="009B18DA"/>
    <w:rsid w:val="009B27A3"/>
    <w:rsid w:val="009B2FB2"/>
    <w:rsid w:val="009B4335"/>
    <w:rsid w:val="009B52C0"/>
    <w:rsid w:val="009B6DA2"/>
    <w:rsid w:val="009B6DF5"/>
    <w:rsid w:val="009C0797"/>
    <w:rsid w:val="009C163E"/>
    <w:rsid w:val="009C21B9"/>
    <w:rsid w:val="009C2D90"/>
    <w:rsid w:val="009C303A"/>
    <w:rsid w:val="009C4053"/>
    <w:rsid w:val="009C5647"/>
    <w:rsid w:val="009C6694"/>
    <w:rsid w:val="009D1775"/>
    <w:rsid w:val="009D3730"/>
    <w:rsid w:val="009D3D5D"/>
    <w:rsid w:val="009D452B"/>
    <w:rsid w:val="009D78B0"/>
    <w:rsid w:val="009E0A37"/>
    <w:rsid w:val="009E188D"/>
    <w:rsid w:val="009E3073"/>
    <w:rsid w:val="009E4A10"/>
    <w:rsid w:val="009E5135"/>
    <w:rsid w:val="009E583A"/>
    <w:rsid w:val="009E65A2"/>
    <w:rsid w:val="009E73D3"/>
    <w:rsid w:val="009E7BA5"/>
    <w:rsid w:val="009E7BC9"/>
    <w:rsid w:val="009F09BE"/>
    <w:rsid w:val="009F165B"/>
    <w:rsid w:val="009F2276"/>
    <w:rsid w:val="009F2EEC"/>
    <w:rsid w:val="009F39AF"/>
    <w:rsid w:val="009F3D3B"/>
    <w:rsid w:val="009F42B7"/>
    <w:rsid w:val="009F4921"/>
    <w:rsid w:val="009F618F"/>
    <w:rsid w:val="009F63A6"/>
    <w:rsid w:val="009F63E4"/>
    <w:rsid w:val="009F7FCE"/>
    <w:rsid w:val="00A0061A"/>
    <w:rsid w:val="00A00F6C"/>
    <w:rsid w:val="00A02177"/>
    <w:rsid w:val="00A03436"/>
    <w:rsid w:val="00A03509"/>
    <w:rsid w:val="00A03E02"/>
    <w:rsid w:val="00A046CB"/>
    <w:rsid w:val="00A05E42"/>
    <w:rsid w:val="00A12400"/>
    <w:rsid w:val="00A12645"/>
    <w:rsid w:val="00A12692"/>
    <w:rsid w:val="00A1269C"/>
    <w:rsid w:val="00A12AB3"/>
    <w:rsid w:val="00A13848"/>
    <w:rsid w:val="00A14876"/>
    <w:rsid w:val="00A15460"/>
    <w:rsid w:val="00A16687"/>
    <w:rsid w:val="00A16AF8"/>
    <w:rsid w:val="00A16B54"/>
    <w:rsid w:val="00A17D98"/>
    <w:rsid w:val="00A17F62"/>
    <w:rsid w:val="00A21C5B"/>
    <w:rsid w:val="00A22056"/>
    <w:rsid w:val="00A22219"/>
    <w:rsid w:val="00A23944"/>
    <w:rsid w:val="00A242A7"/>
    <w:rsid w:val="00A247F8"/>
    <w:rsid w:val="00A25482"/>
    <w:rsid w:val="00A262D0"/>
    <w:rsid w:val="00A26ABE"/>
    <w:rsid w:val="00A279E3"/>
    <w:rsid w:val="00A27B25"/>
    <w:rsid w:val="00A3113D"/>
    <w:rsid w:val="00A3165A"/>
    <w:rsid w:val="00A3176E"/>
    <w:rsid w:val="00A32CE6"/>
    <w:rsid w:val="00A32F09"/>
    <w:rsid w:val="00A33F78"/>
    <w:rsid w:val="00A34691"/>
    <w:rsid w:val="00A35ABB"/>
    <w:rsid w:val="00A36387"/>
    <w:rsid w:val="00A37062"/>
    <w:rsid w:val="00A37B6F"/>
    <w:rsid w:val="00A41762"/>
    <w:rsid w:val="00A41FCA"/>
    <w:rsid w:val="00A4299D"/>
    <w:rsid w:val="00A43338"/>
    <w:rsid w:val="00A4358B"/>
    <w:rsid w:val="00A45A68"/>
    <w:rsid w:val="00A46459"/>
    <w:rsid w:val="00A47768"/>
    <w:rsid w:val="00A47995"/>
    <w:rsid w:val="00A47A26"/>
    <w:rsid w:val="00A506DA"/>
    <w:rsid w:val="00A50725"/>
    <w:rsid w:val="00A530A0"/>
    <w:rsid w:val="00A537EF"/>
    <w:rsid w:val="00A548F2"/>
    <w:rsid w:val="00A557D9"/>
    <w:rsid w:val="00A578D6"/>
    <w:rsid w:val="00A62CCF"/>
    <w:rsid w:val="00A631BA"/>
    <w:rsid w:val="00A63B2A"/>
    <w:rsid w:val="00A640FA"/>
    <w:rsid w:val="00A64476"/>
    <w:rsid w:val="00A6452D"/>
    <w:rsid w:val="00A6472D"/>
    <w:rsid w:val="00A65EF0"/>
    <w:rsid w:val="00A662C0"/>
    <w:rsid w:val="00A67A51"/>
    <w:rsid w:val="00A67F75"/>
    <w:rsid w:val="00A70970"/>
    <w:rsid w:val="00A7129E"/>
    <w:rsid w:val="00A726C6"/>
    <w:rsid w:val="00A72926"/>
    <w:rsid w:val="00A754CD"/>
    <w:rsid w:val="00A75948"/>
    <w:rsid w:val="00A77949"/>
    <w:rsid w:val="00A7796E"/>
    <w:rsid w:val="00A77D2E"/>
    <w:rsid w:val="00A80A3A"/>
    <w:rsid w:val="00A81990"/>
    <w:rsid w:val="00A835CD"/>
    <w:rsid w:val="00A83CA1"/>
    <w:rsid w:val="00A84AB8"/>
    <w:rsid w:val="00A84AC5"/>
    <w:rsid w:val="00A85199"/>
    <w:rsid w:val="00A858E3"/>
    <w:rsid w:val="00A85A66"/>
    <w:rsid w:val="00A85FA8"/>
    <w:rsid w:val="00A864B1"/>
    <w:rsid w:val="00A8772C"/>
    <w:rsid w:val="00A91142"/>
    <w:rsid w:val="00A922B9"/>
    <w:rsid w:val="00A92E9C"/>
    <w:rsid w:val="00A92F44"/>
    <w:rsid w:val="00A93BFB"/>
    <w:rsid w:val="00A94FB8"/>
    <w:rsid w:val="00A95AEE"/>
    <w:rsid w:val="00A95BC6"/>
    <w:rsid w:val="00A95C38"/>
    <w:rsid w:val="00A963EB"/>
    <w:rsid w:val="00A96F21"/>
    <w:rsid w:val="00A97190"/>
    <w:rsid w:val="00A975D7"/>
    <w:rsid w:val="00AA005C"/>
    <w:rsid w:val="00AA0AB7"/>
    <w:rsid w:val="00AA197F"/>
    <w:rsid w:val="00AA557B"/>
    <w:rsid w:val="00AA5CF8"/>
    <w:rsid w:val="00AA6112"/>
    <w:rsid w:val="00AA712A"/>
    <w:rsid w:val="00AA7B76"/>
    <w:rsid w:val="00AB24C6"/>
    <w:rsid w:val="00AB297B"/>
    <w:rsid w:val="00AB30D4"/>
    <w:rsid w:val="00AB323F"/>
    <w:rsid w:val="00AB601F"/>
    <w:rsid w:val="00AC0761"/>
    <w:rsid w:val="00AC230A"/>
    <w:rsid w:val="00AC3009"/>
    <w:rsid w:val="00AC32A8"/>
    <w:rsid w:val="00AC40E7"/>
    <w:rsid w:val="00AC47A3"/>
    <w:rsid w:val="00AC4BC7"/>
    <w:rsid w:val="00AC5A2D"/>
    <w:rsid w:val="00AC7DC9"/>
    <w:rsid w:val="00AD0F32"/>
    <w:rsid w:val="00AD1B4B"/>
    <w:rsid w:val="00AD22B8"/>
    <w:rsid w:val="00AD2740"/>
    <w:rsid w:val="00AD29CB"/>
    <w:rsid w:val="00AD5281"/>
    <w:rsid w:val="00AD5CCA"/>
    <w:rsid w:val="00AD62D5"/>
    <w:rsid w:val="00AE020C"/>
    <w:rsid w:val="00AE0E91"/>
    <w:rsid w:val="00AE2482"/>
    <w:rsid w:val="00AE47B7"/>
    <w:rsid w:val="00AE5A08"/>
    <w:rsid w:val="00AE5E88"/>
    <w:rsid w:val="00AE63D9"/>
    <w:rsid w:val="00AF190B"/>
    <w:rsid w:val="00AF33C1"/>
    <w:rsid w:val="00AF36ED"/>
    <w:rsid w:val="00AF3B45"/>
    <w:rsid w:val="00AF3FD7"/>
    <w:rsid w:val="00AF48E9"/>
    <w:rsid w:val="00AF5B1A"/>
    <w:rsid w:val="00AF64C2"/>
    <w:rsid w:val="00AF68A8"/>
    <w:rsid w:val="00AF6C0D"/>
    <w:rsid w:val="00AF72D7"/>
    <w:rsid w:val="00B000F1"/>
    <w:rsid w:val="00B03326"/>
    <w:rsid w:val="00B036E2"/>
    <w:rsid w:val="00B04335"/>
    <w:rsid w:val="00B05934"/>
    <w:rsid w:val="00B060AA"/>
    <w:rsid w:val="00B060AB"/>
    <w:rsid w:val="00B06462"/>
    <w:rsid w:val="00B068B5"/>
    <w:rsid w:val="00B071E7"/>
    <w:rsid w:val="00B11052"/>
    <w:rsid w:val="00B11744"/>
    <w:rsid w:val="00B1199B"/>
    <w:rsid w:val="00B11A90"/>
    <w:rsid w:val="00B12FF3"/>
    <w:rsid w:val="00B13269"/>
    <w:rsid w:val="00B13909"/>
    <w:rsid w:val="00B13BAE"/>
    <w:rsid w:val="00B141CF"/>
    <w:rsid w:val="00B14684"/>
    <w:rsid w:val="00B16BAE"/>
    <w:rsid w:val="00B230A6"/>
    <w:rsid w:val="00B25836"/>
    <w:rsid w:val="00B25BA0"/>
    <w:rsid w:val="00B26AE3"/>
    <w:rsid w:val="00B312BD"/>
    <w:rsid w:val="00B34099"/>
    <w:rsid w:val="00B34FD9"/>
    <w:rsid w:val="00B3581C"/>
    <w:rsid w:val="00B372B7"/>
    <w:rsid w:val="00B379E1"/>
    <w:rsid w:val="00B4235F"/>
    <w:rsid w:val="00B44D10"/>
    <w:rsid w:val="00B463E5"/>
    <w:rsid w:val="00B469A3"/>
    <w:rsid w:val="00B512B0"/>
    <w:rsid w:val="00B517B9"/>
    <w:rsid w:val="00B51A2C"/>
    <w:rsid w:val="00B52E4B"/>
    <w:rsid w:val="00B53456"/>
    <w:rsid w:val="00B53C17"/>
    <w:rsid w:val="00B5444F"/>
    <w:rsid w:val="00B548FD"/>
    <w:rsid w:val="00B54B7D"/>
    <w:rsid w:val="00B54D4A"/>
    <w:rsid w:val="00B558BC"/>
    <w:rsid w:val="00B5616E"/>
    <w:rsid w:val="00B56FB7"/>
    <w:rsid w:val="00B57483"/>
    <w:rsid w:val="00B57D54"/>
    <w:rsid w:val="00B57F91"/>
    <w:rsid w:val="00B60FFA"/>
    <w:rsid w:val="00B616E4"/>
    <w:rsid w:val="00B63EC3"/>
    <w:rsid w:val="00B650F6"/>
    <w:rsid w:val="00B661AC"/>
    <w:rsid w:val="00B67A47"/>
    <w:rsid w:val="00B71621"/>
    <w:rsid w:val="00B71C86"/>
    <w:rsid w:val="00B720FC"/>
    <w:rsid w:val="00B72BFB"/>
    <w:rsid w:val="00B7320F"/>
    <w:rsid w:val="00B73C0C"/>
    <w:rsid w:val="00B74067"/>
    <w:rsid w:val="00B74685"/>
    <w:rsid w:val="00B75755"/>
    <w:rsid w:val="00B76FE6"/>
    <w:rsid w:val="00B77D3A"/>
    <w:rsid w:val="00B8156E"/>
    <w:rsid w:val="00B83913"/>
    <w:rsid w:val="00B84466"/>
    <w:rsid w:val="00B84980"/>
    <w:rsid w:val="00B858BF"/>
    <w:rsid w:val="00B90A93"/>
    <w:rsid w:val="00B920C3"/>
    <w:rsid w:val="00B92ADF"/>
    <w:rsid w:val="00B93078"/>
    <w:rsid w:val="00B963C6"/>
    <w:rsid w:val="00B9680D"/>
    <w:rsid w:val="00BA03AE"/>
    <w:rsid w:val="00BA1517"/>
    <w:rsid w:val="00BA1BEF"/>
    <w:rsid w:val="00BA2C72"/>
    <w:rsid w:val="00BA2FCD"/>
    <w:rsid w:val="00BA4792"/>
    <w:rsid w:val="00BA5BBA"/>
    <w:rsid w:val="00BA608A"/>
    <w:rsid w:val="00BA692C"/>
    <w:rsid w:val="00BA6C79"/>
    <w:rsid w:val="00BA6CAB"/>
    <w:rsid w:val="00BB0919"/>
    <w:rsid w:val="00BB1CA8"/>
    <w:rsid w:val="00BB4704"/>
    <w:rsid w:val="00BB4F0A"/>
    <w:rsid w:val="00BB5553"/>
    <w:rsid w:val="00BB580B"/>
    <w:rsid w:val="00BC03A3"/>
    <w:rsid w:val="00BC074F"/>
    <w:rsid w:val="00BC1ABD"/>
    <w:rsid w:val="00BC2457"/>
    <w:rsid w:val="00BC24A8"/>
    <w:rsid w:val="00BC250F"/>
    <w:rsid w:val="00BC2B99"/>
    <w:rsid w:val="00BC338C"/>
    <w:rsid w:val="00BC3619"/>
    <w:rsid w:val="00BC5DB1"/>
    <w:rsid w:val="00BC5E82"/>
    <w:rsid w:val="00BC6983"/>
    <w:rsid w:val="00BC6FEA"/>
    <w:rsid w:val="00BC7559"/>
    <w:rsid w:val="00BD1837"/>
    <w:rsid w:val="00BD18A5"/>
    <w:rsid w:val="00BD25FF"/>
    <w:rsid w:val="00BD4748"/>
    <w:rsid w:val="00BD4BA2"/>
    <w:rsid w:val="00BD529A"/>
    <w:rsid w:val="00BD5E5D"/>
    <w:rsid w:val="00BD5F4B"/>
    <w:rsid w:val="00BD6E85"/>
    <w:rsid w:val="00BE180F"/>
    <w:rsid w:val="00BE1CF5"/>
    <w:rsid w:val="00BE43E2"/>
    <w:rsid w:val="00BE45CA"/>
    <w:rsid w:val="00BE492C"/>
    <w:rsid w:val="00BE632A"/>
    <w:rsid w:val="00BE72E3"/>
    <w:rsid w:val="00BE73E8"/>
    <w:rsid w:val="00BE7CDC"/>
    <w:rsid w:val="00BE7E24"/>
    <w:rsid w:val="00BF049D"/>
    <w:rsid w:val="00BF0643"/>
    <w:rsid w:val="00BF09CD"/>
    <w:rsid w:val="00BF126E"/>
    <w:rsid w:val="00BF2ECD"/>
    <w:rsid w:val="00BF4751"/>
    <w:rsid w:val="00BF47CB"/>
    <w:rsid w:val="00BF5895"/>
    <w:rsid w:val="00BF5A57"/>
    <w:rsid w:val="00BF6CF1"/>
    <w:rsid w:val="00BF6DFC"/>
    <w:rsid w:val="00BF7877"/>
    <w:rsid w:val="00C00452"/>
    <w:rsid w:val="00C01821"/>
    <w:rsid w:val="00C02387"/>
    <w:rsid w:val="00C02D63"/>
    <w:rsid w:val="00C03B65"/>
    <w:rsid w:val="00C0462B"/>
    <w:rsid w:val="00C04C81"/>
    <w:rsid w:val="00C04FD6"/>
    <w:rsid w:val="00C05952"/>
    <w:rsid w:val="00C0626F"/>
    <w:rsid w:val="00C1003A"/>
    <w:rsid w:val="00C11575"/>
    <w:rsid w:val="00C11A23"/>
    <w:rsid w:val="00C13692"/>
    <w:rsid w:val="00C1413B"/>
    <w:rsid w:val="00C143A4"/>
    <w:rsid w:val="00C149D5"/>
    <w:rsid w:val="00C1514B"/>
    <w:rsid w:val="00C16492"/>
    <w:rsid w:val="00C16919"/>
    <w:rsid w:val="00C16B68"/>
    <w:rsid w:val="00C17CCD"/>
    <w:rsid w:val="00C208F2"/>
    <w:rsid w:val="00C20A6B"/>
    <w:rsid w:val="00C20F8B"/>
    <w:rsid w:val="00C22A23"/>
    <w:rsid w:val="00C23C9C"/>
    <w:rsid w:val="00C23FFC"/>
    <w:rsid w:val="00C246EB"/>
    <w:rsid w:val="00C253B4"/>
    <w:rsid w:val="00C25B43"/>
    <w:rsid w:val="00C25C80"/>
    <w:rsid w:val="00C26E0A"/>
    <w:rsid w:val="00C27036"/>
    <w:rsid w:val="00C301EE"/>
    <w:rsid w:val="00C304A9"/>
    <w:rsid w:val="00C3148A"/>
    <w:rsid w:val="00C31837"/>
    <w:rsid w:val="00C318A6"/>
    <w:rsid w:val="00C322AE"/>
    <w:rsid w:val="00C332CC"/>
    <w:rsid w:val="00C338AD"/>
    <w:rsid w:val="00C33C83"/>
    <w:rsid w:val="00C376BE"/>
    <w:rsid w:val="00C40234"/>
    <w:rsid w:val="00C402E5"/>
    <w:rsid w:val="00C4046E"/>
    <w:rsid w:val="00C423D1"/>
    <w:rsid w:val="00C42F51"/>
    <w:rsid w:val="00C44292"/>
    <w:rsid w:val="00C446FD"/>
    <w:rsid w:val="00C4585A"/>
    <w:rsid w:val="00C45A94"/>
    <w:rsid w:val="00C4786E"/>
    <w:rsid w:val="00C509BB"/>
    <w:rsid w:val="00C53DCC"/>
    <w:rsid w:val="00C575F2"/>
    <w:rsid w:val="00C6150A"/>
    <w:rsid w:val="00C63500"/>
    <w:rsid w:val="00C63BCC"/>
    <w:rsid w:val="00C63D39"/>
    <w:rsid w:val="00C64851"/>
    <w:rsid w:val="00C6572C"/>
    <w:rsid w:val="00C65F81"/>
    <w:rsid w:val="00C66369"/>
    <w:rsid w:val="00C67312"/>
    <w:rsid w:val="00C708C3"/>
    <w:rsid w:val="00C7092B"/>
    <w:rsid w:val="00C71951"/>
    <w:rsid w:val="00C719C4"/>
    <w:rsid w:val="00C71E3B"/>
    <w:rsid w:val="00C71FFC"/>
    <w:rsid w:val="00C7246A"/>
    <w:rsid w:val="00C72AD4"/>
    <w:rsid w:val="00C73ACD"/>
    <w:rsid w:val="00C73C0B"/>
    <w:rsid w:val="00C7416E"/>
    <w:rsid w:val="00C750C5"/>
    <w:rsid w:val="00C777E2"/>
    <w:rsid w:val="00C8097D"/>
    <w:rsid w:val="00C817DF"/>
    <w:rsid w:val="00C82AE3"/>
    <w:rsid w:val="00C82D6B"/>
    <w:rsid w:val="00C83BE2"/>
    <w:rsid w:val="00C84FF4"/>
    <w:rsid w:val="00C85D81"/>
    <w:rsid w:val="00C87078"/>
    <w:rsid w:val="00C87360"/>
    <w:rsid w:val="00C87CC9"/>
    <w:rsid w:val="00C90591"/>
    <w:rsid w:val="00C915FB"/>
    <w:rsid w:val="00C91633"/>
    <w:rsid w:val="00C92D4F"/>
    <w:rsid w:val="00C93E62"/>
    <w:rsid w:val="00C95909"/>
    <w:rsid w:val="00C967B1"/>
    <w:rsid w:val="00C96BA6"/>
    <w:rsid w:val="00C976CA"/>
    <w:rsid w:val="00CA1064"/>
    <w:rsid w:val="00CA1779"/>
    <w:rsid w:val="00CA1EA0"/>
    <w:rsid w:val="00CA278C"/>
    <w:rsid w:val="00CA3625"/>
    <w:rsid w:val="00CA3E54"/>
    <w:rsid w:val="00CA5FF4"/>
    <w:rsid w:val="00CA66D9"/>
    <w:rsid w:val="00CA69A5"/>
    <w:rsid w:val="00CA6F5E"/>
    <w:rsid w:val="00CA6FCB"/>
    <w:rsid w:val="00CA7A15"/>
    <w:rsid w:val="00CB07CB"/>
    <w:rsid w:val="00CB089C"/>
    <w:rsid w:val="00CB0965"/>
    <w:rsid w:val="00CB0AC2"/>
    <w:rsid w:val="00CB1467"/>
    <w:rsid w:val="00CB1FA9"/>
    <w:rsid w:val="00CB2F57"/>
    <w:rsid w:val="00CB315E"/>
    <w:rsid w:val="00CB372D"/>
    <w:rsid w:val="00CB380E"/>
    <w:rsid w:val="00CB3DEE"/>
    <w:rsid w:val="00CB467F"/>
    <w:rsid w:val="00CB51B1"/>
    <w:rsid w:val="00CB5F1E"/>
    <w:rsid w:val="00CB6196"/>
    <w:rsid w:val="00CB70B2"/>
    <w:rsid w:val="00CB7BFE"/>
    <w:rsid w:val="00CC0D4F"/>
    <w:rsid w:val="00CC19DF"/>
    <w:rsid w:val="00CC3352"/>
    <w:rsid w:val="00CC3847"/>
    <w:rsid w:val="00CC4526"/>
    <w:rsid w:val="00CC4FFF"/>
    <w:rsid w:val="00CC675A"/>
    <w:rsid w:val="00CC74FF"/>
    <w:rsid w:val="00CC76C0"/>
    <w:rsid w:val="00CC7867"/>
    <w:rsid w:val="00CD01AB"/>
    <w:rsid w:val="00CD27E5"/>
    <w:rsid w:val="00CD3E13"/>
    <w:rsid w:val="00CD40FF"/>
    <w:rsid w:val="00CD46EC"/>
    <w:rsid w:val="00CD5DAE"/>
    <w:rsid w:val="00CD622B"/>
    <w:rsid w:val="00CD7396"/>
    <w:rsid w:val="00CD73F6"/>
    <w:rsid w:val="00CD7634"/>
    <w:rsid w:val="00CE09DA"/>
    <w:rsid w:val="00CE0FE5"/>
    <w:rsid w:val="00CE1395"/>
    <w:rsid w:val="00CE2557"/>
    <w:rsid w:val="00CE3BC5"/>
    <w:rsid w:val="00CE46EC"/>
    <w:rsid w:val="00CE5420"/>
    <w:rsid w:val="00CF050B"/>
    <w:rsid w:val="00CF14F6"/>
    <w:rsid w:val="00CF1E5E"/>
    <w:rsid w:val="00CF236F"/>
    <w:rsid w:val="00CF24AE"/>
    <w:rsid w:val="00CF2B8A"/>
    <w:rsid w:val="00CF2CE9"/>
    <w:rsid w:val="00CF2D33"/>
    <w:rsid w:val="00CF41F1"/>
    <w:rsid w:val="00CF424A"/>
    <w:rsid w:val="00CF4379"/>
    <w:rsid w:val="00CF5ED9"/>
    <w:rsid w:val="00CF6D57"/>
    <w:rsid w:val="00CF7767"/>
    <w:rsid w:val="00CF7EF2"/>
    <w:rsid w:val="00D00366"/>
    <w:rsid w:val="00D00369"/>
    <w:rsid w:val="00D00605"/>
    <w:rsid w:val="00D01195"/>
    <w:rsid w:val="00D02B88"/>
    <w:rsid w:val="00D060F4"/>
    <w:rsid w:val="00D06565"/>
    <w:rsid w:val="00D06A1D"/>
    <w:rsid w:val="00D06C41"/>
    <w:rsid w:val="00D073C7"/>
    <w:rsid w:val="00D07704"/>
    <w:rsid w:val="00D105D3"/>
    <w:rsid w:val="00D13599"/>
    <w:rsid w:val="00D13F1C"/>
    <w:rsid w:val="00D14121"/>
    <w:rsid w:val="00D14A8F"/>
    <w:rsid w:val="00D219D7"/>
    <w:rsid w:val="00D23425"/>
    <w:rsid w:val="00D2400F"/>
    <w:rsid w:val="00D24EDA"/>
    <w:rsid w:val="00D274B3"/>
    <w:rsid w:val="00D27D79"/>
    <w:rsid w:val="00D306C1"/>
    <w:rsid w:val="00D32DB8"/>
    <w:rsid w:val="00D331D1"/>
    <w:rsid w:val="00D34212"/>
    <w:rsid w:val="00D34267"/>
    <w:rsid w:val="00D342F3"/>
    <w:rsid w:val="00D34EFD"/>
    <w:rsid w:val="00D36455"/>
    <w:rsid w:val="00D3694E"/>
    <w:rsid w:val="00D376F9"/>
    <w:rsid w:val="00D40708"/>
    <w:rsid w:val="00D4109C"/>
    <w:rsid w:val="00D41BEF"/>
    <w:rsid w:val="00D439E7"/>
    <w:rsid w:val="00D43C17"/>
    <w:rsid w:val="00D4453E"/>
    <w:rsid w:val="00D44872"/>
    <w:rsid w:val="00D46947"/>
    <w:rsid w:val="00D476BB"/>
    <w:rsid w:val="00D47C76"/>
    <w:rsid w:val="00D51040"/>
    <w:rsid w:val="00D52854"/>
    <w:rsid w:val="00D550B4"/>
    <w:rsid w:val="00D55A99"/>
    <w:rsid w:val="00D57DEF"/>
    <w:rsid w:val="00D60317"/>
    <w:rsid w:val="00D609C0"/>
    <w:rsid w:val="00D617BE"/>
    <w:rsid w:val="00D61B54"/>
    <w:rsid w:val="00D67CCD"/>
    <w:rsid w:val="00D67D3B"/>
    <w:rsid w:val="00D67E6F"/>
    <w:rsid w:val="00D70575"/>
    <w:rsid w:val="00D74E61"/>
    <w:rsid w:val="00D7542C"/>
    <w:rsid w:val="00D75BEC"/>
    <w:rsid w:val="00D76AA2"/>
    <w:rsid w:val="00D76B94"/>
    <w:rsid w:val="00D77226"/>
    <w:rsid w:val="00D77A6E"/>
    <w:rsid w:val="00D80810"/>
    <w:rsid w:val="00D82B28"/>
    <w:rsid w:val="00D84203"/>
    <w:rsid w:val="00D84632"/>
    <w:rsid w:val="00D938CE"/>
    <w:rsid w:val="00D940FF"/>
    <w:rsid w:val="00D969C9"/>
    <w:rsid w:val="00D971D0"/>
    <w:rsid w:val="00D97375"/>
    <w:rsid w:val="00DA02D8"/>
    <w:rsid w:val="00DA11C0"/>
    <w:rsid w:val="00DA1A52"/>
    <w:rsid w:val="00DA372F"/>
    <w:rsid w:val="00DA3FDE"/>
    <w:rsid w:val="00DA41AA"/>
    <w:rsid w:val="00DA6BB8"/>
    <w:rsid w:val="00DA73CA"/>
    <w:rsid w:val="00DA7897"/>
    <w:rsid w:val="00DA7D92"/>
    <w:rsid w:val="00DB09AB"/>
    <w:rsid w:val="00DB19A8"/>
    <w:rsid w:val="00DB19D7"/>
    <w:rsid w:val="00DB3480"/>
    <w:rsid w:val="00DB4B66"/>
    <w:rsid w:val="00DB5258"/>
    <w:rsid w:val="00DB7D56"/>
    <w:rsid w:val="00DC1179"/>
    <w:rsid w:val="00DC3539"/>
    <w:rsid w:val="00DC356C"/>
    <w:rsid w:val="00DC44A5"/>
    <w:rsid w:val="00DC50BF"/>
    <w:rsid w:val="00DC555D"/>
    <w:rsid w:val="00DC5715"/>
    <w:rsid w:val="00DC57C7"/>
    <w:rsid w:val="00DC5AF3"/>
    <w:rsid w:val="00DC6689"/>
    <w:rsid w:val="00DC6835"/>
    <w:rsid w:val="00DD086D"/>
    <w:rsid w:val="00DD099A"/>
    <w:rsid w:val="00DD1081"/>
    <w:rsid w:val="00DD1931"/>
    <w:rsid w:val="00DD205C"/>
    <w:rsid w:val="00DD35A7"/>
    <w:rsid w:val="00DD5482"/>
    <w:rsid w:val="00DD69E7"/>
    <w:rsid w:val="00DE1A65"/>
    <w:rsid w:val="00DE1FC0"/>
    <w:rsid w:val="00DE2D9B"/>
    <w:rsid w:val="00DE3533"/>
    <w:rsid w:val="00DE353B"/>
    <w:rsid w:val="00DE412C"/>
    <w:rsid w:val="00DE45C3"/>
    <w:rsid w:val="00DE49CB"/>
    <w:rsid w:val="00DE4EEC"/>
    <w:rsid w:val="00DE5C5D"/>
    <w:rsid w:val="00DE5F9A"/>
    <w:rsid w:val="00DE6943"/>
    <w:rsid w:val="00DE7101"/>
    <w:rsid w:val="00DF0020"/>
    <w:rsid w:val="00DF083D"/>
    <w:rsid w:val="00DF0AF4"/>
    <w:rsid w:val="00DF1D09"/>
    <w:rsid w:val="00DF297F"/>
    <w:rsid w:val="00DF62E4"/>
    <w:rsid w:val="00DF7425"/>
    <w:rsid w:val="00E00D3B"/>
    <w:rsid w:val="00E014F0"/>
    <w:rsid w:val="00E02BD3"/>
    <w:rsid w:val="00E02EB0"/>
    <w:rsid w:val="00E041E0"/>
    <w:rsid w:val="00E05708"/>
    <w:rsid w:val="00E05750"/>
    <w:rsid w:val="00E06AF7"/>
    <w:rsid w:val="00E06F5D"/>
    <w:rsid w:val="00E07E4B"/>
    <w:rsid w:val="00E1027A"/>
    <w:rsid w:val="00E12BBD"/>
    <w:rsid w:val="00E12CB5"/>
    <w:rsid w:val="00E1344B"/>
    <w:rsid w:val="00E14E25"/>
    <w:rsid w:val="00E15479"/>
    <w:rsid w:val="00E16309"/>
    <w:rsid w:val="00E2048C"/>
    <w:rsid w:val="00E2077B"/>
    <w:rsid w:val="00E20F5D"/>
    <w:rsid w:val="00E2142F"/>
    <w:rsid w:val="00E23374"/>
    <w:rsid w:val="00E239B9"/>
    <w:rsid w:val="00E23F2F"/>
    <w:rsid w:val="00E2436B"/>
    <w:rsid w:val="00E243B8"/>
    <w:rsid w:val="00E253EC"/>
    <w:rsid w:val="00E25BBA"/>
    <w:rsid w:val="00E26D22"/>
    <w:rsid w:val="00E27ACD"/>
    <w:rsid w:val="00E300E0"/>
    <w:rsid w:val="00E3268C"/>
    <w:rsid w:val="00E32FEF"/>
    <w:rsid w:val="00E34057"/>
    <w:rsid w:val="00E34468"/>
    <w:rsid w:val="00E3522F"/>
    <w:rsid w:val="00E35710"/>
    <w:rsid w:val="00E35FAE"/>
    <w:rsid w:val="00E36E66"/>
    <w:rsid w:val="00E37130"/>
    <w:rsid w:val="00E37A80"/>
    <w:rsid w:val="00E40247"/>
    <w:rsid w:val="00E405D0"/>
    <w:rsid w:val="00E40680"/>
    <w:rsid w:val="00E4115E"/>
    <w:rsid w:val="00E41715"/>
    <w:rsid w:val="00E41F81"/>
    <w:rsid w:val="00E427E7"/>
    <w:rsid w:val="00E46760"/>
    <w:rsid w:val="00E468DA"/>
    <w:rsid w:val="00E46CC5"/>
    <w:rsid w:val="00E51CEF"/>
    <w:rsid w:val="00E53909"/>
    <w:rsid w:val="00E53D9E"/>
    <w:rsid w:val="00E54EB6"/>
    <w:rsid w:val="00E570F0"/>
    <w:rsid w:val="00E60C4C"/>
    <w:rsid w:val="00E6288F"/>
    <w:rsid w:val="00E63CD1"/>
    <w:rsid w:val="00E642C6"/>
    <w:rsid w:val="00E64BB4"/>
    <w:rsid w:val="00E6629F"/>
    <w:rsid w:val="00E666E9"/>
    <w:rsid w:val="00E67677"/>
    <w:rsid w:val="00E70A67"/>
    <w:rsid w:val="00E71AAB"/>
    <w:rsid w:val="00E7216C"/>
    <w:rsid w:val="00E72C16"/>
    <w:rsid w:val="00E7355E"/>
    <w:rsid w:val="00E73DC1"/>
    <w:rsid w:val="00E75BDE"/>
    <w:rsid w:val="00E76EAE"/>
    <w:rsid w:val="00E83630"/>
    <w:rsid w:val="00E83731"/>
    <w:rsid w:val="00E855C0"/>
    <w:rsid w:val="00E859C8"/>
    <w:rsid w:val="00E85DBA"/>
    <w:rsid w:val="00E878CF"/>
    <w:rsid w:val="00E90430"/>
    <w:rsid w:val="00E91850"/>
    <w:rsid w:val="00E9349F"/>
    <w:rsid w:val="00E94FDB"/>
    <w:rsid w:val="00E953D9"/>
    <w:rsid w:val="00E95444"/>
    <w:rsid w:val="00E975AD"/>
    <w:rsid w:val="00E97998"/>
    <w:rsid w:val="00E97D13"/>
    <w:rsid w:val="00EA245B"/>
    <w:rsid w:val="00EA267A"/>
    <w:rsid w:val="00EA3010"/>
    <w:rsid w:val="00EA3364"/>
    <w:rsid w:val="00EA4AC0"/>
    <w:rsid w:val="00EA4DC9"/>
    <w:rsid w:val="00EA5C43"/>
    <w:rsid w:val="00EB0E7E"/>
    <w:rsid w:val="00EB234F"/>
    <w:rsid w:val="00EB3682"/>
    <w:rsid w:val="00EB782F"/>
    <w:rsid w:val="00EC16DC"/>
    <w:rsid w:val="00EC1DCD"/>
    <w:rsid w:val="00EC28BB"/>
    <w:rsid w:val="00EC3661"/>
    <w:rsid w:val="00EC3CC8"/>
    <w:rsid w:val="00EC3EEF"/>
    <w:rsid w:val="00EC6015"/>
    <w:rsid w:val="00EC6BB8"/>
    <w:rsid w:val="00EC71F3"/>
    <w:rsid w:val="00EC7403"/>
    <w:rsid w:val="00EC7F14"/>
    <w:rsid w:val="00ED0385"/>
    <w:rsid w:val="00ED12D5"/>
    <w:rsid w:val="00ED13BD"/>
    <w:rsid w:val="00ED1681"/>
    <w:rsid w:val="00ED1866"/>
    <w:rsid w:val="00ED2025"/>
    <w:rsid w:val="00ED29FE"/>
    <w:rsid w:val="00ED2A8D"/>
    <w:rsid w:val="00ED30AD"/>
    <w:rsid w:val="00ED317C"/>
    <w:rsid w:val="00ED484F"/>
    <w:rsid w:val="00ED4FC1"/>
    <w:rsid w:val="00ED5431"/>
    <w:rsid w:val="00ED5CC4"/>
    <w:rsid w:val="00ED66B0"/>
    <w:rsid w:val="00ED6EEF"/>
    <w:rsid w:val="00ED786E"/>
    <w:rsid w:val="00ED7BB7"/>
    <w:rsid w:val="00ED7F6A"/>
    <w:rsid w:val="00EE30FC"/>
    <w:rsid w:val="00EE36B0"/>
    <w:rsid w:val="00EE56F7"/>
    <w:rsid w:val="00EE5BF3"/>
    <w:rsid w:val="00EE70A4"/>
    <w:rsid w:val="00EF0B5F"/>
    <w:rsid w:val="00EF1597"/>
    <w:rsid w:val="00EF27DD"/>
    <w:rsid w:val="00EF2FBA"/>
    <w:rsid w:val="00F01423"/>
    <w:rsid w:val="00F0203A"/>
    <w:rsid w:val="00F02816"/>
    <w:rsid w:val="00F02A85"/>
    <w:rsid w:val="00F0431A"/>
    <w:rsid w:val="00F0611C"/>
    <w:rsid w:val="00F061AD"/>
    <w:rsid w:val="00F11008"/>
    <w:rsid w:val="00F11036"/>
    <w:rsid w:val="00F11285"/>
    <w:rsid w:val="00F16ABA"/>
    <w:rsid w:val="00F16ED9"/>
    <w:rsid w:val="00F1705A"/>
    <w:rsid w:val="00F170E4"/>
    <w:rsid w:val="00F17333"/>
    <w:rsid w:val="00F17A74"/>
    <w:rsid w:val="00F17D61"/>
    <w:rsid w:val="00F209A7"/>
    <w:rsid w:val="00F21715"/>
    <w:rsid w:val="00F22962"/>
    <w:rsid w:val="00F22B13"/>
    <w:rsid w:val="00F24B45"/>
    <w:rsid w:val="00F2787A"/>
    <w:rsid w:val="00F27FCF"/>
    <w:rsid w:val="00F30EAB"/>
    <w:rsid w:val="00F31247"/>
    <w:rsid w:val="00F3238D"/>
    <w:rsid w:val="00F3552B"/>
    <w:rsid w:val="00F36F74"/>
    <w:rsid w:val="00F37119"/>
    <w:rsid w:val="00F414B2"/>
    <w:rsid w:val="00F42465"/>
    <w:rsid w:val="00F43C88"/>
    <w:rsid w:val="00F4411E"/>
    <w:rsid w:val="00F44D15"/>
    <w:rsid w:val="00F450AE"/>
    <w:rsid w:val="00F45561"/>
    <w:rsid w:val="00F457E4"/>
    <w:rsid w:val="00F47686"/>
    <w:rsid w:val="00F476EE"/>
    <w:rsid w:val="00F51DB3"/>
    <w:rsid w:val="00F525EB"/>
    <w:rsid w:val="00F536EC"/>
    <w:rsid w:val="00F55D65"/>
    <w:rsid w:val="00F570DF"/>
    <w:rsid w:val="00F63329"/>
    <w:rsid w:val="00F63BC3"/>
    <w:rsid w:val="00F63BED"/>
    <w:rsid w:val="00F65CDA"/>
    <w:rsid w:val="00F7097E"/>
    <w:rsid w:val="00F71D6E"/>
    <w:rsid w:val="00F71FC4"/>
    <w:rsid w:val="00F7289A"/>
    <w:rsid w:val="00F72E71"/>
    <w:rsid w:val="00F73F0C"/>
    <w:rsid w:val="00F768BA"/>
    <w:rsid w:val="00F76E24"/>
    <w:rsid w:val="00F83291"/>
    <w:rsid w:val="00F863B9"/>
    <w:rsid w:val="00F87B84"/>
    <w:rsid w:val="00F905C1"/>
    <w:rsid w:val="00F911E9"/>
    <w:rsid w:val="00F91451"/>
    <w:rsid w:val="00F91FC1"/>
    <w:rsid w:val="00F9269F"/>
    <w:rsid w:val="00F93154"/>
    <w:rsid w:val="00F943C4"/>
    <w:rsid w:val="00F94B16"/>
    <w:rsid w:val="00F955F7"/>
    <w:rsid w:val="00F9581D"/>
    <w:rsid w:val="00F96968"/>
    <w:rsid w:val="00F97878"/>
    <w:rsid w:val="00F97F99"/>
    <w:rsid w:val="00FA005E"/>
    <w:rsid w:val="00FA089E"/>
    <w:rsid w:val="00FA0EB7"/>
    <w:rsid w:val="00FA0FF9"/>
    <w:rsid w:val="00FA18B9"/>
    <w:rsid w:val="00FA1972"/>
    <w:rsid w:val="00FA269F"/>
    <w:rsid w:val="00FA294C"/>
    <w:rsid w:val="00FA423C"/>
    <w:rsid w:val="00FA5421"/>
    <w:rsid w:val="00FA5B09"/>
    <w:rsid w:val="00FA5E25"/>
    <w:rsid w:val="00FA600B"/>
    <w:rsid w:val="00FA6114"/>
    <w:rsid w:val="00FA68C5"/>
    <w:rsid w:val="00FA6C01"/>
    <w:rsid w:val="00FA72BF"/>
    <w:rsid w:val="00FA7446"/>
    <w:rsid w:val="00FA7CA9"/>
    <w:rsid w:val="00FB2713"/>
    <w:rsid w:val="00FB2920"/>
    <w:rsid w:val="00FB41F7"/>
    <w:rsid w:val="00FB4DF8"/>
    <w:rsid w:val="00FB5D1C"/>
    <w:rsid w:val="00FB5DAD"/>
    <w:rsid w:val="00FB5FFA"/>
    <w:rsid w:val="00FB6DE1"/>
    <w:rsid w:val="00FB74C9"/>
    <w:rsid w:val="00FC20B5"/>
    <w:rsid w:val="00FC3B99"/>
    <w:rsid w:val="00FC5F13"/>
    <w:rsid w:val="00FC6A73"/>
    <w:rsid w:val="00FC7A47"/>
    <w:rsid w:val="00FD02A5"/>
    <w:rsid w:val="00FD0705"/>
    <w:rsid w:val="00FD07BE"/>
    <w:rsid w:val="00FD16AD"/>
    <w:rsid w:val="00FD2F8E"/>
    <w:rsid w:val="00FD3B16"/>
    <w:rsid w:val="00FD40B0"/>
    <w:rsid w:val="00FD4F5B"/>
    <w:rsid w:val="00FD5B03"/>
    <w:rsid w:val="00FD6621"/>
    <w:rsid w:val="00FD667B"/>
    <w:rsid w:val="00FD673C"/>
    <w:rsid w:val="00FD7318"/>
    <w:rsid w:val="00FD7A0B"/>
    <w:rsid w:val="00FD7D17"/>
    <w:rsid w:val="00FE0E20"/>
    <w:rsid w:val="00FE1149"/>
    <w:rsid w:val="00FE11B3"/>
    <w:rsid w:val="00FE22D4"/>
    <w:rsid w:val="00FE56A1"/>
    <w:rsid w:val="00FE681D"/>
    <w:rsid w:val="00FF0DF1"/>
    <w:rsid w:val="00FF1C68"/>
    <w:rsid w:val="00FF286C"/>
    <w:rsid w:val="00FF2D85"/>
    <w:rsid w:val="00FF4FEB"/>
    <w:rsid w:val="00FF53E8"/>
    <w:rsid w:val="00FF5775"/>
    <w:rsid w:val="00FF5938"/>
    <w:rsid w:val="00FF5B45"/>
    <w:rsid w:val="00FF5B7A"/>
    <w:rsid w:val="00FF5F62"/>
    <w:rsid w:val="00FF73A4"/>
    <w:rsid w:val="086C8DD8"/>
    <w:rsid w:val="18DBAE55"/>
    <w:rsid w:val="18E3AF87"/>
    <w:rsid w:val="2045BC8C"/>
    <w:rsid w:val="31CC4F7E"/>
    <w:rsid w:val="433D2F26"/>
    <w:rsid w:val="48AA62B1"/>
    <w:rsid w:val="4C701D9C"/>
    <w:rsid w:val="5C20366F"/>
    <w:rsid w:val="600C1CD1"/>
    <w:rsid w:val="6D0A4EF5"/>
    <w:rsid w:val="6D8FD818"/>
    <w:rsid w:val="7CC2BC8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16A5DF"/>
  <w15:chartTrackingRefBased/>
  <w15:docId w15:val="{1F5521DA-5868-4F03-BB8B-C8AD1B73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ajorBidi"/>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97C84"/>
    <w:pPr>
      <w:widowControl w:val="0"/>
      <w:jc w:val="both"/>
    </w:pPr>
    <w:rPr>
      <w:rFonts w:ascii="Century" w:hAnsi="Century" w:cs="Arial"/>
      <w:szCs w:val="22"/>
    </w:rPr>
  </w:style>
  <w:style w:type="paragraph" w:styleId="10">
    <w:name w:val="heading 1"/>
    <w:basedOn w:val="a2"/>
    <w:next w:val="a2"/>
    <w:link w:val="11"/>
    <w:uiPriority w:val="9"/>
    <w:qFormat/>
    <w:rsid w:val="007554D0"/>
    <w:pPr>
      <w:keepNext/>
      <w:numPr>
        <w:numId w:val="14"/>
      </w:numPr>
      <w:outlineLvl w:val="0"/>
    </w:pPr>
    <w:rPr>
      <w:rFonts w:asciiTheme="majorHAnsi" w:eastAsiaTheme="majorEastAsia" w:hAnsiTheme="majorHAnsi" w:cstheme="majorBidi"/>
      <w:sz w:val="24"/>
      <w:szCs w:val="24"/>
    </w:rPr>
  </w:style>
  <w:style w:type="paragraph" w:styleId="20">
    <w:name w:val="heading 2"/>
    <w:basedOn w:val="a2"/>
    <w:next w:val="a2"/>
    <w:link w:val="21"/>
    <w:uiPriority w:val="9"/>
    <w:unhideWhenUsed/>
    <w:qFormat/>
    <w:rsid w:val="007554D0"/>
    <w:pPr>
      <w:keepNext/>
      <w:numPr>
        <w:ilvl w:val="1"/>
        <w:numId w:val="14"/>
      </w:numPr>
      <w:ind w:left="567"/>
      <w:outlineLvl w:val="1"/>
    </w:pPr>
    <w:rPr>
      <w:rFonts w:asciiTheme="majorHAnsi" w:eastAsiaTheme="majorEastAsia" w:hAnsiTheme="majorHAnsi" w:cstheme="majorBidi"/>
    </w:rPr>
  </w:style>
  <w:style w:type="paragraph" w:styleId="32">
    <w:name w:val="heading 3"/>
    <w:basedOn w:val="a2"/>
    <w:next w:val="a2"/>
    <w:link w:val="33"/>
    <w:uiPriority w:val="9"/>
    <w:unhideWhenUsed/>
    <w:qFormat/>
    <w:rsid w:val="007554D0"/>
    <w:pPr>
      <w:keepNext/>
      <w:numPr>
        <w:ilvl w:val="2"/>
        <w:numId w:val="14"/>
      </w:numPr>
      <w:outlineLvl w:val="2"/>
    </w:pPr>
    <w:rPr>
      <w:rFonts w:asciiTheme="majorHAnsi" w:eastAsiaTheme="majorEastAsia" w:hAnsiTheme="majorHAnsi" w:cstheme="majorBidi"/>
    </w:rPr>
  </w:style>
  <w:style w:type="paragraph" w:styleId="41">
    <w:name w:val="heading 4"/>
    <w:basedOn w:val="a2"/>
    <w:next w:val="a2"/>
    <w:link w:val="42"/>
    <w:uiPriority w:val="9"/>
    <w:unhideWhenUsed/>
    <w:qFormat/>
    <w:rsid w:val="007554D0"/>
    <w:pPr>
      <w:keepNext/>
      <w:numPr>
        <w:ilvl w:val="3"/>
        <w:numId w:val="14"/>
      </w:numPr>
      <w:outlineLvl w:val="3"/>
    </w:pPr>
    <w:rPr>
      <w:rFonts w:asciiTheme="majorHAnsi" w:eastAsiaTheme="majorEastAsia" w:hAnsiTheme="majorHAnsi"/>
      <w:bCs/>
    </w:rPr>
  </w:style>
  <w:style w:type="paragraph" w:styleId="51">
    <w:name w:val="heading 5"/>
    <w:basedOn w:val="a2"/>
    <w:next w:val="a2"/>
    <w:link w:val="52"/>
    <w:uiPriority w:val="9"/>
    <w:unhideWhenUsed/>
    <w:qFormat/>
    <w:rsid w:val="007554D0"/>
    <w:pPr>
      <w:keepNext/>
      <w:numPr>
        <w:ilvl w:val="4"/>
        <w:numId w:val="14"/>
      </w:numPr>
      <w:outlineLvl w:val="4"/>
    </w:pPr>
    <w:rPr>
      <w:rFonts w:asciiTheme="majorHAnsi" w:eastAsiaTheme="majorEastAsia" w:hAnsiTheme="majorHAnsi" w:cstheme="majorBidi"/>
    </w:rPr>
  </w:style>
  <w:style w:type="paragraph" w:styleId="6">
    <w:name w:val="heading 6"/>
    <w:basedOn w:val="a2"/>
    <w:next w:val="a2"/>
    <w:link w:val="60"/>
    <w:uiPriority w:val="9"/>
    <w:semiHidden/>
    <w:unhideWhenUsed/>
    <w:qFormat/>
    <w:rsid w:val="00CA7A15"/>
    <w:pPr>
      <w:keepNext/>
      <w:ind w:leftChars="800" w:left="800"/>
      <w:outlineLvl w:val="5"/>
    </w:pPr>
    <w:rPr>
      <w:b/>
      <w:bCs/>
    </w:rPr>
  </w:style>
  <w:style w:type="paragraph" w:styleId="7">
    <w:name w:val="heading 7"/>
    <w:basedOn w:val="a2"/>
    <w:next w:val="a2"/>
    <w:link w:val="70"/>
    <w:uiPriority w:val="9"/>
    <w:semiHidden/>
    <w:unhideWhenUsed/>
    <w:qFormat/>
    <w:rsid w:val="00CA7A15"/>
    <w:pPr>
      <w:keepNext/>
      <w:ind w:leftChars="800" w:left="800"/>
      <w:outlineLvl w:val="6"/>
    </w:pPr>
  </w:style>
  <w:style w:type="paragraph" w:styleId="8">
    <w:name w:val="heading 8"/>
    <w:basedOn w:val="a2"/>
    <w:next w:val="a2"/>
    <w:link w:val="80"/>
    <w:uiPriority w:val="9"/>
    <w:semiHidden/>
    <w:unhideWhenUsed/>
    <w:qFormat/>
    <w:rsid w:val="00CA7A15"/>
    <w:pPr>
      <w:keepNext/>
      <w:ind w:leftChars="1200" w:left="1200"/>
      <w:outlineLvl w:val="7"/>
    </w:pPr>
  </w:style>
  <w:style w:type="paragraph" w:styleId="9">
    <w:name w:val="heading 9"/>
    <w:basedOn w:val="a2"/>
    <w:next w:val="a2"/>
    <w:link w:val="90"/>
    <w:uiPriority w:val="9"/>
    <w:semiHidden/>
    <w:unhideWhenUsed/>
    <w:qFormat/>
    <w:rsid w:val="00CA7A1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caption"/>
    <w:basedOn w:val="a2"/>
    <w:next w:val="a2"/>
    <w:link w:val="a7"/>
    <w:uiPriority w:val="35"/>
    <w:unhideWhenUsed/>
    <w:qFormat/>
    <w:rsid w:val="00CA66D9"/>
    <w:pPr>
      <w:jc w:val="center"/>
    </w:pPr>
    <w:rPr>
      <w:bCs/>
      <w:szCs w:val="21"/>
    </w:rPr>
  </w:style>
  <w:style w:type="paragraph" w:styleId="a8">
    <w:name w:val="header"/>
    <w:basedOn w:val="a2"/>
    <w:link w:val="a9"/>
    <w:uiPriority w:val="99"/>
    <w:unhideWhenUsed/>
    <w:rsid w:val="007554D0"/>
    <w:pPr>
      <w:tabs>
        <w:tab w:val="center" w:pos="4252"/>
        <w:tab w:val="right" w:pos="8504"/>
      </w:tabs>
      <w:snapToGrid w:val="0"/>
    </w:pPr>
  </w:style>
  <w:style w:type="character" w:customStyle="1" w:styleId="a9">
    <w:name w:val="ヘッダー (文字)"/>
    <w:basedOn w:val="a3"/>
    <w:link w:val="a8"/>
    <w:uiPriority w:val="99"/>
    <w:rsid w:val="007554D0"/>
  </w:style>
  <w:style w:type="paragraph" w:styleId="aa">
    <w:name w:val="footer"/>
    <w:basedOn w:val="a2"/>
    <w:link w:val="ab"/>
    <w:uiPriority w:val="99"/>
    <w:unhideWhenUsed/>
    <w:rsid w:val="007554D0"/>
    <w:pPr>
      <w:tabs>
        <w:tab w:val="center" w:pos="4252"/>
        <w:tab w:val="right" w:pos="8504"/>
      </w:tabs>
      <w:snapToGrid w:val="0"/>
    </w:pPr>
  </w:style>
  <w:style w:type="character" w:customStyle="1" w:styleId="ab">
    <w:name w:val="フッター (文字)"/>
    <w:basedOn w:val="a3"/>
    <w:link w:val="aa"/>
    <w:uiPriority w:val="99"/>
    <w:rsid w:val="007554D0"/>
  </w:style>
  <w:style w:type="character" w:customStyle="1" w:styleId="11">
    <w:name w:val="見出し 1 (文字)"/>
    <w:basedOn w:val="a3"/>
    <w:link w:val="10"/>
    <w:uiPriority w:val="9"/>
    <w:rsid w:val="007554D0"/>
    <w:rPr>
      <w:rFonts w:asciiTheme="majorHAnsi" w:eastAsiaTheme="majorEastAsia" w:hAnsiTheme="majorHAnsi"/>
      <w:sz w:val="24"/>
      <w:szCs w:val="24"/>
    </w:rPr>
  </w:style>
  <w:style w:type="character" w:customStyle="1" w:styleId="21">
    <w:name w:val="見出し 2 (文字)"/>
    <w:basedOn w:val="a3"/>
    <w:link w:val="20"/>
    <w:uiPriority w:val="9"/>
    <w:rsid w:val="007554D0"/>
    <w:rPr>
      <w:rFonts w:asciiTheme="majorHAnsi" w:eastAsiaTheme="majorEastAsia" w:hAnsiTheme="majorHAnsi"/>
      <w:szCs w:val="22"/>
    </w:rPr>
  </w:style>
  <w:style w:type="character" w:customStyle="1" w:styleId="33">
    <w:name w:val="見出し 3 (文字)"/>
    <w:basedOn w:val="a3"/>
    <w:link w:val="32"/>
    <w:uiPriority w:val="9"/>
    <w:rsid w:val="007554D0"/>
    <w:rPr>
      <w:rFonts w:asciiTheme="majorHAnsi" w:eastAsiaTheme="majorEastAsia" w:hAnsiTheme="majorHAnsi"/>
      <w:szCs w:val="22"/>
    </w:rPr>
  </w:style>
  <w:style w:type="character" w:customStyle="1" w:styleId="42">
    <w:name w:val="見出し 4 (文字)"/>
    <w:basedOn w:val="a3"/>
    <w:link w:val="41"/>
    <w:uiPriority w:val="9"/>
    <w:rsid w:val="007554D0"/>
    <w:rPr>
      <w:rFonts w:asciiTheme="majorHAnsi" w:eastAsiaTheme="majorEastAsia" w:hAnsiTheme="majorHAnsi" w:cs="Arial"/>
      <w:bCs/>
      <w:szCs w:val="22"/>
    </w:rPr>
  </w:style>
  <w:style w:type="character" w:customStyle="1" w:styleId="52">
    <w:name w:val="見出し 5 (文字)"/>
    <w:basedOn w:val="a3"/>
    <w:link w:val="51"/>
    <w:uiPriority w:val="9"/>
    <w:rsid w:val="007554D0"/>
    <w:rPr>
      <w:rFonts w:asciiTheme="majorHAnsi" w:eastAsiaTheme="majorEastAsia" w:hAnsiTheme="majorHAnsi"/>
      <w:szCs w:val="22"/>
    </w:rPr>
  </w:style>
  <w:style w:type="paragraph" w:styleId="ac">
    <w:name w:val="Plain Text"/>
    <w:basedOn w:val="a2"/>
    <w:link w:val="ad"/>
    <w:uiPriority w:val="99"/>
    <w:rsid w:val="007554D0"/>
    <w:rPr>
      <w:rFonts w:ascii="ＭＳ 明朝" w:hAnsi="Courier New" w:cs="Courier New"/>
      <w:szCs w:val="21"/>
    </w:rPr>
  </w:style>
  <w:style w:type="character" w:customStyle="1" w:styleId="ad">
    <w:name w:val="書式なし (文字)"/>
    <w:basedOn w:val="a3"/>
    <w:link w:val="ac"/>
    <w:uiPriority w:val="99"/>
    <w:rsid w:val="007554D0"/>
    <w:rPr>
      <w:rFonts w:hAnsi="Courier New" w:cs="Courier New"/>
      <w:szCs w:val="21"/>
    </w:rPr>
  </w:style>
  <w:style w:type="paragraph" w:styleId="ae">
    <w:name w:val="List Paragraph"/>
    <w:basedOn w:val="a2"/>
    <w:uiPriority w:val="34"/>
    <w:qFormat/>
    <w:rsid w:val="007554D0"/>
    <w:pPr>
      <w:ind w:leftChars="400" w:left="840"/>
    </w:pPr>
  </w:style>
  <w:style w:type="paragraph" w:styleId="af">
    <w:name w:val="Balloon Text"/>
    <w:basedOn w:val="a2"/>
    <w:link w:val="af0"/>
    <w:uiPriority w:val="99"/>
    <w:semiHidden/>
    <w:unhideWhenUsed/>
    <w:rsid w:val="007554D0"/>
    <w:rPr>
      <w:rFonts w:asciiTheme="majorHAnsi" w:eastAsiaTheme="majorEastAsia" w:hAnsiTheme="majorHAnsi" w:cstheme="majorBidi"/>
      <w:sz w:val="18"/>
      <w:szCs w:val="18"/>
    </w:rPr>
  </w:style>
  <w:style w:type="character" w:customStyle="1" w:styleId="af0">
    <w:name w:val="吹き出し (文字)"/>
    <w:basedOn w:val="a3"/>
    <w:link w:val="af"/>
    <w:uiPriority w:val="99"/>
    <w:semiHidden/>
    <w:rsid w:val="007554D0"/>
    <w:rPr>
      <w:rFonts w:asciiTheme="majorHAnsi" w:eastAsiaTheme="majorEastAsia" w:hAnsiTheme="majorHAnsi"/>
      <w:sz w:val="18"/>
      <w:szCs w:val="18"/>
    </w:rPr>
  </w:style>
  <w:style w:type="character" w:styleId="af1">
    <w:name w:val="annotation reference"/>
    <w:basedOn w:val="a3"/>
    <w:uiPriority w:val="99"/>
    <w:semiHidden/>
    <w:unhideWhenUsed/>
    <w:rsid w:val="007554D0"/>
    <w:rPr>
      <w:sz w:val="18"/>
      <w:szCs w:val="18"/>
    </w:rPr>
  </w:style>
  <w:style w:type="paragraph" w:styleId="af2">
    <w:name w:val="annotation text"/>
    <w:basedOn w:val="a2"/>
    <w:link w:val="af3"/>
    <w:uiPriority w:val="99"/>
    <w:unhideWhenUsed/>
    <w:rsid w:val="007554D0"/>
    <w:pPr>
      <w:jc w:val="left"/>
    </w:pPr>
  </w:style>
  <w:style w:type="character" w:customStyle="1" w:styleId="af3">
    <w:name w:val="コメント文字列 (文字)"/>
    <w:basedOn w:val="a3"/>
    <w:link w:val="af2"/>
    <w:uiPriority w:val="99"/>
    <w:rsid w:val="007554D0"/>
    <w:rPr>
      <w:rFonts w:ascii="Century" w:hAnsi="Century" w:cs="Arial"/>
      <w:szCs w:val="22"/>
    </w:rPr>
  </w:style>
  <w:style w:type="paragraph" w:styleId="af4">
    <w:name w:val="annotation subject"/>
    <w:basedOn w:val="af2"/>
    <w:next w:val="af2"/>
    <w:link w:val="af5"/>
    <w:uiPriority w:val="99"/>
    <w:semiHidden/>
    <w:unhideWhenUsed/>
    <w:rsid w:val="007554D0"/>
    <w:rPr>
      <w:b/>
      <w:bCs/>
    </w:rPr>
  </w:style>
  <w:style w:type="character" w:customStyle="1" w:styleId="af5">
    <w:name w:val="コメント内容 (文字)"/>
    <w:basedOn w:val="af3"/>
    <w:link w:val="af4"/>
    <w:uiPriority w:val="99"/>
    <w:semiHidden/>
    <w:rsid w:val="007554D0"/>
    <w:rPr>
      <w:rFonts w:ascii="Century" w:hAnsi="Century" w:cs="Arial"/>
      <w:b/>
      <w:bCs/>
      <w:szCs w:val="22"/>
    </w:rPr>
  </w:style>
  <w:style w:type="table" w:styleId="af6">
    <w:name w:val="Table Grid"/>
    <w:basedOn w:val="a4"/>
    <w:uiPriority w:val="39"/>
    <w:rsid w:val="007554D0"/>
    <w:pPr>
      <w:widowControl w:val="0"/>
      <w:jc w:val="both"/>
    </w:pPr>
    <w:rPr>
      <w:rFonts w:ascii="Century" w:hAnsi="Century" w:cs="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0"/>
    <w:next w:val="a2"/>
    <w:uiPriority w:val="39"/>
    <w:unhideWhenUsed/>
    <w:qFormat/>
    <w:rsid w:val="007554D0"/>
    <w:pPr>
      <w:keepLines/>
      <w:widowControl/>
      <w:numPr>
        <w:numId w:val="0"/>
      </w:numPr>
      <w:spacing w:before="240" w:line="259" w:lineRule="auto"/>
      <w:jc w:val="left"/>
      <w:outlineLvl w:val="9"/>
    </w:pPr>
    <w:rPr>
      <w:color w:val="2E74B5" w:themeColor="accent1" w:themeShade="BF"/>
      <w:kern w:val="0"/>
      <w:sz w:val="32"/>
      <w:szCs w:val="32"/>
    </w:rPr>
  </w:style>
  <w:style w:type="paragraph" w:styleId="22">
    <w:name w:val="toc 2"/>
    <w:basedOn w:val="a2"/>
    <w:next w:val="a2"/>
    <w:autoRedefine/>
    <w:uiPriority w:val="39"/>
    <w:unhideWhenUsed/>
    <w:rsid w:val="007554D0"/>
    <w:pPr>
      <w:ind w:left="210"/>
      <w:jc w:val="left"/>
    </w:pPr>
    <w:rPr>
      <w:rFonts w:asciiTheme="minorHAnsi" w:hAnsiTheme="minorHAnsi"/>
      <w:smallCaps/>
      <w:sz w:val="20"/>
      <w:szCs w:val="20"/>
    </w:rPr>
  </w:style>
  <w:style w:type="paragraph" w:styleId="12">
    <w:name w:val="toc 1"/>
    <w:basedOn w:val="a2"/>
    <w:next w:val="a2"/>
    <w:autoRedefine/>
    <w:uiPriority w:val="39"/>
    <w:unhideWhenUsed/>
    <w:rsid w:val="007E4CFB"/>
    <w:pPr>
      <w:spacing w:before="120" w:after="120"/>
      <w:jc w:val="left"/>
    </w:pPr>
    <w:rPr>
      <w:rFonts w:asciiTheme="minorHAnsi" w:hAnsiTheme="minorHAnsi"/>
      <w:b/>
      <w:bCs/>
      <w:caps/>
      <w:sz w:val="20"/>
      <w:szCs w:val="20"/>
    </w:rPr>
  </w:style>
  <w:style w:type="paragraph" w:styleId="34">
    <w:name w:val="toc 3"/>
    <w:basedOn w:val="a2"/>
    <w:next w:val="a2"/>
    <w:autoRedefine/>
    <w:uiPriority w:val="39"/>
    <w:unhideWhenUsed/>
    <w:rsid w:val="008614C5"/>
    <w:pPr>
      <w:tabs>
        <w:tab w:val="left" w:pos="1260"/>
        <w:tab w:val="right" w:leader="dot" w:pos="8494"/>
      </w:tabs>
      <w:ind w:left="420"/>
      <w:jc w:val="left"/>
    </w:pPr>
    <w:rPr>
      <w:rFonts w:asciiTheme="minorHAnsi" w:hAnsiTheme="minorHAnsi"/>
      <w:noProof/>
      <w:sz w:val="20"/>
      <w:szCs w:val="20"/>
      <w14:scene3d>
        <w14:camera w14:prst="orthographicFront"/>
        <w14:lightRig w14:rig="threePt" w14:dir="t">
          <w14:rot w14:lat="0" w14:lon="0" w14:rev="0"/>
        </w14:lightRig>
      </w14:scene3d>
    </w:rPr>
  </w:style>
  <w:style w:type="character" w:styleId="af8">
    <w:name w:val="Hyperlink"/>
    <w:basedOn w:val="a3"/>
    <w:uiPriority w:val="99"/>
    <w:unhideWhenUsed/>
    <w:rsid w:val="007554D0"/>
    <w:rPr>
      <w:color w:val="0563C1" w:themeColor="hyperlink"/>
      <w:u w:val="single"/>
    </w:rPr>
  </w:style>
  <w:style w:type="paragraph" w:styleId="43">
    <w:name w:val="toc 4"/>
    <w:basedOn w:val="a2"/>
    <w:next w:val="a2"/>
    <w:autoRedefine/>
    <w:uiPriority w:val="39"/>
    <w:unhideWhenUsed/>
    <w:rsid w:val="007554D0"/>
    <w:pPr>
      <w:ind w:left="630"/>
      <w:jc w:val="left"/>
    </w:pPr>
    <w:rPr>
      <w:rFonts w:asciiTheme="minorHAnsi" w:hAnsiTheme="minorHAnsi"/>
      <w:sz w:val="18"/>
      <w:szCs w:val="18"/>
    </w:rPr>
  </w:style>
  <w:style w:type="paragraph" w:styleId="53">
    <w:name w:val="toc 5"/>
    <w:basedOn w:val="a2"/>
    <w:next w:val="a2"/>
    <w:autoRedefine/>
    <w:uiPriority w:val="39"/>
    <w:unhideWhenUsed/>
    <w:rsid w:val="007554D0"/>
    <w:pPr>
      <w:ind w:left="840"/>
      <w:jc w:val="left"/>
    </w:pPr>
    <w:rPr>
      <w:rFonts w:asciiTheme="minorHAnsi" w:hAnsiTheme="minorHAnsi"/>
      <w:sz w:val="18"/>
      <w:szCs w:val="18"/>
    </w:rPr>
  </w:style>
  <w:style w:type="paragraph" w:styleId="61">
    <w:name w:val="toc 6"/>
    <w:basedOn w:val="a2"/>
    <w:next w:val="a2"/>
    <w:autoRedefine/>
    <w:uiPriority w:val="39"/>
    <w:unhideWhenUsed/>
    <w:rsid w:val="007554D0"/>
    <w:pPr>
      <w:ind w:left="1050"/>
      <w:jc w:val="left"/>
    </w:pPr>
    <w:rPr>
      <w:rFonts w:asciiTheme="minorHAnsi" w:hAnsiTheme="minorHAnsi"/>
      <w:sz w:val="18"/>
      <w:szCs w:val="18"/>
    </w:rPr>
  </w:style>
  <w:style w:type="paragraph" w:styleId="71">
    <w:name w:val="toc 7"/>
    <w:basedOn w:val="a2"/>
    <w:next w:val="a2"/>
    <w:autoRedefine/>
    <w:uiPriority w:val="39"/>
    <w:unhideWhenUsed/>
    <w:rsid w:val="007554D0"/>
    <w:pPr>
      <w:ind w:left="1260"/>
      <w:jc w:val="left"/>
    </w:pPr>
    <w:rPr>
      <w:rFonts w:asciiTheme="minorHAnsi" w:hAnsiTheme="minorHAnsi"/>
      <w:sz w:val="18"/>
      <w:szCs w:val="18"/>
    </w:rPr>
  </w:style>
  <w:style w:type="paragraph" w:styleId="81">
    <w:name w:val="toc 8"/>
    <w:basedOn w:val="a2"/>
    <w:next w:val="a2"/>
    <w:autoRedefine/>
    <w:uiPriority w:val="39"/>
    <w:unhideWhenUsed/>
    <w:rsid w:val="007554D0"/>
    <w:pPr>
      <w:ind w:left="1470"/>
      <w:jc w:val="left"/>
    </w:pPr>
    <w:rPr>
      <w:rFonts w:asciiTheme="minorHAnsi" w:hAnsiTheme="minorHAnsi"/>
      <w:sz w:val="18"/>
      <w:szCs w:val="18"/>
    </w:rPr>
  </w:style>
  <w:style w:type="paragraph" w:styleId="91">
    <w:name w:val="toc 9"/>
    <w:basedOn w:val="a2"/>
    <w:next w:val="a2"/>
    <w:autoRedefine/>
    <w:uiPriority w:val="39"/>
    <w:unhideWhenUsed/>
    <w:rsid w:val="007554D0"/>
    <w:pPr>
      <w:ind w:left="1680"/>
      <w:jc w:val="left"/>
    </w:pPr>
    <w:rPr>
      <w:rFonts w:asciiTheme="minorHAnsi" w:hAnsiTheme="minorHAnsi"/>
      <w:sz w:val="18"/>
      <w:szCs w:val="18"/>
    </w:rPr>
  </w:style>
  <w:style w:type="paragraph" w:styleId="Web">
    <w:name w:val="Normal (Web)"/>
    <w:basedOn w:val="a2"/>
    <w:uiPriority w:val="99"/>
    <w:unhideWhenUsed/>
    <w:rsid w:val="007554D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able">
    <w:name w:val="table"/>
    <w:basedOn w:val="a2"/>
    <w:next w:val="a2"/>
    <w:link w:val="table0"/>
    <w:qFormat/>
    <w:rsid w:val="007554D0"/>
    <w:pPr>
      <w:jc w:val="center"/>
    </w:pPr>
    <w:rPr>
      <w:rFonts w:asciiTheme="minorHAnsi" w:eastAsia="ＭＳ Ｐゴシック" w:hAnsiTheme="minorHAnsi" w:cstheme="minorBidi"/>
    </w:rPr>
  </w:style>
  <w:style w:type="character" w:customStyle="1" w:styleId="table0">
    <w:name w:val="table (文字)"/>
    <w:basedOn w:val="a3"/>
    <w:link w:val="table"/>
    <w:rsid w:val="007554D0"/>
    <w:rPr>
      <w:rFonts w:asciiTheme="minorHAnsi" w:eastAsia="ＭＳ Ｐゴシック" w:hAnsiTheme="minorHAnsi" w:cstheme="minorBidi"/>
      <w:szCs w:val="22"/>
    </w:rPr>
  </w:style>
  <w:style w:type="table" w:styleId="1-5">
    <w:name w:val="Grid Table 1 Light Accent 5"/>
    <w:basedOn w:val="a4"/>
    <w:uiPriority w:val="46"/>
    <w:rsid w:val="007554D0"/>
    <w:rPr>
      <w:rFonts w:asciiTheme="minorHAnsi" w:eastAsiaTheme="minorEastAsia" w:hAnsiTheme="minorHAnsi" w:cstheme="minorBidi"/>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af9">
    <w:name w:val="Title"/>
    <w:basedOn w:val="a2"/>
    <w:next w:val="a2"/>
    <w:link w:val="afa"/>
    <w:qFormat/>
    <w:rsid w:val="007554D0"/>
    <w:pPr>
      <w:spacing w:before="240" w:after="120"/>
      <w:jc w:val="center"/>
      <w:outlineLvl w:val="0"/>
    </w:pPr>
    <w:rPr>
      <w:rFonts w:asciiTheme="majorHAnsi" w:eastAsia="ＭＳ ゴシック" w:hAnsiTheme="majorHAnsi" w:cstheme="majorBidi"/>
      <w:sz w:val="32"/>
      <w:szCs w:val="32"/>
    </w:rPr>
  </w:style>
  <w:style w:type="character" w:customStyle="1" w:styleId="afa">
    <w:name w:val="表題 (文字)"/>
    <w:basedOn w:val="a3"/>
    <w:link w:val="af9"/>
    <w:rsid w:val="007554D0"/>
    <w:rPr>
      <w:rFonts w:asciiTheme="majorHAnsi" w:eastAsia="ＭＳ ゴシック" w:hAnsiTheme="majorHAnsi"/>
      <w:sz w:val="32"/>
      <w:szCs w:val="32"/>
    </w:rPr>
  </w:style>
  <w:style w:type="paragraph" w:styleId="afb">
    <w:name w:val="Date"/>
    <w:basedOn w:val="a2"/>
    <w:next w:val="a2"/>
    <w:link w:val="afc"/>
    <w:uiPriority w:val="99"/>
    <w:semiHidden/>
    <w:unhideWhenUsed/>
    <w:rsid w:val="007554D0"/>
  </w:style>
  <w:style w:type="character" w:customStyle="1" w:styleId="afc">
    <w:name w:val="日付 (文字)"/>
    <w:basedOn w:val="a3"/>
    <w:link w:val="afb"/>
    <w:uiPriority w:val="99"/>
    <w:semiHidden/>
    <w:rsid w:val="007554D0"/>
    <w:rPr>
      <w:rFonts w:ascii="Century" w:hAnsi="Century" w:cs="Arial"/>
      <w:szCs w:val="22"/>
    </w:rPr>
  </w:style>
  <w:style w:type="character" w:styleId="afd">
    <w:name w:val="Strong"/>
    <w:basedOn w:val="a3"/>
    <w:uiPriority w:val="22"/>
    <w:qFormat/>
    <w:rsid w:val="007554D0"/>
    <w:rPr>
      <w:b/>
      <w:bCs/>
    </w:rPr>
  </w:style>
  <w:style w:type="paragraph" w:customStyle="1" w:styleId="Default">
    <w:name w:val="Default"/>
    <w:rsid w:val="007554D0"/>
    <w:pPr>
      <w:widowControl w:val="0"/>
      <w:autoSpaceDE w:val="0"/>
      <w:autoSpaceDN w:val="0"/>
      <w:adjustRightInd w:val="0"/>
    </w:pPr>
    <w:rPr>
      <w:rFonts w:ascii="ＭＳ ゴシック" w:eastAsia="ＭＳ ゴシック" w:hAnsi="Century" w:cs="ＭＳ ゴシック"/>
      <w:color w:val="000000"/>
      <w:kern w:val="0"/>
      <w:sz w:val="24"/>
      <w:szCs w:val="24"/>
    </w:rPr>
  </w:style>
  <w:style w:type="character" w:customStyle="1" w:styleId="il">
    <w:name w:val="il"/>
    <w:basedOn w:val="a3"/>
    <w:rsid w:val="007554D0"/>
  </w:style>
  <w:style w:type="table" w:customStyle="1" w:styleId="13">
    <w:name w:val="表 (格子) 淡色1"/>
    <w:basedOn w:val="a4"/>
    <w:uiPriority w:val="40"/>
    <w:rsid w:val="007554D0"/>
    <w:rPr>
      <w:rFonts w:asciiTheme="minorHAnsi" w:eastAsiaTheme="minorEastAsia" w:hAnsiTheme="minorHAnsi"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e">
    <w:name w:val="表２"/>
    <w:basedOn w:val="a2"/>
    <w:rsid w:val="007554D0"/>
    <w:pPr>
      <w:autoSpaceDE w:val="0"/>
      <w:autoSpaceDN w:val="0"/>
      <w:adjustRightInd w:val="0"/>
      <w:snapToGrid w:val="0"/>
      <w:spacing w:before="40" w:after="40"/>
      <w:textAlignment w:val="baseline"/>
    </w:pPr>
    <w:rPr>
      <w:rFonts w:ascii="ＭＳ 明朝" w:cs="Times New Roman"/>
      <w:kern w:val="0"/>
      <w:sz w:val="20"/>
      <w:szCs w:val="20"/>
    </w:rPr>
  </w:style>
  <w:style w:type="paragraph" w:customStyle="1" w:styleId="A1">
    <w:name w:val="箇条書き A"/>
    <w:basedOn w:val="a2"/>
    <w:rsid w:val="007554D0"/>
    <w:pPr>
      <w:numPr>
        <w:numId w:val="1"/>
      </w:numPr>
      <w:autoSpaceDE w:val="0"/>
      <w:autoSpaceDN w:val="0"/>
      <w:adjustRightInd w:val="0"/>
      <w:snapToGrid w:val="0"/>
      <w:spacing w:line="420" w:lineRule="atLeast"/>
      <w:textAlignment w:val="center"/>
    </w:pPr>
    <w:rPr>
      <w:rFonts w:ascii="ＭＳ 明朝" w:cs="Times New Roman"/>
      <w:kern w:val="0"/>
      <w:szCs w:val="20"/>
    </w:rPr>
  </w:style>
  <w:style w:type="paragraph" w:customStyle="1" w:styleId="B">
    <w:name w:val="箇条書き B"/>
    <w:basedOn w:val="a2"/>
    <w:rsid w:val="007554D0"/>
    <w:pPr>
      <w:numPr>
        <w:numId w:val="2"/>
      </w:numPr>
      <w:tabs>
        <w:tab w:val="clear" w:pos="1641"/>
      </w:tabs>
      <w:autoSpaceDE w:val="0"/>
      <w:autoSpaceDN w:val="0"/>
      <w:adjustRightInd w:val="0"/>
      <w:snapToGrid w:val="0"/>
      <w:spacing w:line="420" w:lineRule="atLeast"/>
      <w:ind w:left="1485" w:hanging="204"/>
      <w:textAlignment w:val="center"/>
    </w:pPr>
    <w:rPr>
      <w:rFonts w:ascii="ＭＳ 明朝" w:cs="Times New Roman"/>
      <w:kern w:val="0"/>
      <w:szCs w:val="20"/>
    </w:rPr>
  </w:style>
  <w:style w:type="paragraph" w:customStyle="1" w:styleId="14">
    <w:name w:val="見出し 1 文章"/>
    <w:basedOn w:val="a2"/>
    <w:rsid w:val="007554D0"/>
    <w:pPr>
      <w:autoSpaceDE w:val="0"/>
      <w:autoSpaceDN w:val="0"/>
      <w:adjustRightInd w:val="0"/>
      <w:snapToGrid w:val="0"/>
      <w:spacing w:line="420" w:lineRule="atLeast"/>
      <w:ind w:left="210" w:firstLine="210"/>
      <w:textAlignment w:val="baseline"/>
    </w:pPr>
    <w:rPr>
      <w:rFonts w:ascii="ＭＳ 明朝" w:cs="Times New Roman"/>
      <w:kern w:val="0"/>
      <w:szCs w:val="20"/>
    </w:rPr>
  </w:style>
  <w:style w:type="paragraph" w:customStyle="1" w:styleId="23">
    <w:name w:val="見出し 2 文章"/>
    <w:basedOn w:val="a2"/>
    <w:rsid w:val="007554D0"/>
    <w:pPr>
      <w:autoSpaceDE w:val="0"/>
      <w:autoSpaceDN w:val="0"/>
      <w:adjustRightInd w:val="0"/>
      <w:snapToGrid w:val="0"/>
      <w:spacing w:line="420" w:lineRule="atLeast"/>
      <w:ind w:left="425" w:firstLine="210"/>
      <w:textAlignment w:val="baseline"/>
    </w:pPr>
    <w:rPr>
      <w:rFonts w:ascii="ＭＳ 明朝" w:cs="Times New Roman"/>
      <w:kern w:val="0"/>
      <w:szCs w:val="20"/>
    </w:rPr>
  </w:style>
  <w:style w:type="character" w:styleId="aff">
    <w:name w:val="page number"/>
    <w:basedOn w:val="a3"/>
    <w:rsid w:val="007554D0"/>
    <w:rPr>
      <w:rFonts w:ascii="ＭＳ 明朝" w:eastAsia="ＭＳ 明朝"/>
      <w:color w:val="auto"/>
      <w:sz w:val="21"/>
    </w:rPr>
  </w:style>
  <w:style w:type="character" w:customStyle="1" w:styleId="a7">
    <w:name w:val="図表番号 (文字)"/>
    <w:basedOn w:val="a3"/>
    <w:link w:val="a6"/>
    <w:uiPriority w:val="35"/>
    <w:rsid w:val="00CA66D9"/>
    <w:rPr>
      <w:rFonts w:ascii="Century" w:hAnsi="Century" w:cs="Arial"/>
      <w:bCs/>
      <w:szCs w:val="21"/>
    </w:rPr>
  </w:style>
  <w:style w:type="paragraph" w:styleId="aff0">
    <w:name w:val="Body Text"/>
    <w:basedOn w:val="a2"/>
    <w:link w:val="aff1"/>
    <w:rsid w:val="007554D0"/>
    <w:pPr>
      <w:ind w:rightChars="-15" w:right="-30" w:firstLineChars="100" w:firstLine="202"/>
    </w:pPr>
    <w:rPr>
      <w:rFonts w:ascii="ＭＳ 明朝" w:hAnsi="ＭＳ 明朝" w:cs="Times New Roman"/>
      <w:color w:val="FFFFFF"/>
      <w:szCs w:val="24"/>
    </w:rPr>
  </w:style>
  <w:style w:type="character" w:customStyle="1" w:styleId="aff1">
    <w:name w:val="本文 (文字)"/>
    <w:basedOn w:val="a3"/>
    <w:link w:val="aff0"/>
    <w:rsid w:val="007554D0"/>
    <w:rPr>
      <w:rFonts w:cs="Times New Roman"/>
      <w:color w:val="FFFFFF"/>
      <w:szCs w:val="24"/>
    </w:rPr>
  </w:style>
  <w:style w:type="paragraph" w:styleId="HTML">
    <w:name w:val="HTML Address"/>
    <w:basedOn w:val="a2"/>
    <w:link w:val="HTML0"/>
    <w:uiPriority w:val="99"/>
    <w:semiHidden/>
    <w:unhideWhenUsed/>
    <w:rsid w:val="00CA7A15"/>
    <w:rPr>
      <w:i/>
      <w:iCs/>
    </w:rPr>
  </w:style>
  <w:style w:type="character" w:customStyle="1" w:styleId="HTML0">
    <w:name w:val="HTML アドレス (文字)"/>
    <w:basedOn w:val="a3"/>
    <w:link w:val="HTML"/>
    <w:uiPriority w:val="99"/>
    <w:semiHidden/>
    <w:rsid w:val="00CA7A15"/>
    <w:rPr>
      <w:rFonts w:ascii="Century" w:hAnsi="Century" w:cs="Arial"/>
      <w:i/>
      <w:iCs/>
      <w:szCs w:val="22"/>
    </w:rPr>
  </w:style>
  <w:style w:type="paragraph" w:styleId="HTML1">
    <w:name w:val="HTML Preformatted"/>
    <w:basedOn w:val="a2"/>
    <w:link w:val="HTML2"/>
    <w:uiPriority w:val="99"/>
    <w:semiHidden/>
    <w:unhideWhenUsed/>
    <w:rsid w:val="00CA7A15"/>
    <w:rPr>
      <w:rFonts w:ascii="Courier New" w:hAnsi="Courier New" w:cs="Courier New"/>
      <w:sz w:val="20"/>
      <w:szCs w:val="20"/>
    </w:rPr>
  </w:style>
  <w:style w:type="character" w:customStyle="1" w:styleId="HTML2">
    <w:name w:val="HTML 書式付き (文字)"/>
    <w:basedOn w:val="a3"/>
    <w:link w:val="HTML1"/>
    <w:uiPriority w:val="99"/>
    <w:semiHidden/>
    <w:rsid w:val="00CA7A15"/>
    <w:rPr>
      <w:rFonts w:ascii="Courier New" w:hAnsi="Courier New" w:cs="Courier New"/>
      <w:sz w:val="20"/>
    </w:rPr>
  </w:style>
  <w:style w:type="paragraph" w:styleId="aff2">
    <w:name w:val="Block Text"/>
    <w:basedOn w:val="a2"/>
    <w:uiPriority w:val="99"/>
    <w:semiHidden/>
    <w:unhideWhenUsed/>
    <w:rsid w:val="00CA7A15"/>
    <w:pPr>
      <w:ind w:leftChars="700" w:left="1440" w:rightChars="700" w:right="1440"/>
    </w:pPr>
  </w:style>
  <w:style w:type="paragraph" w:styleId="aff3">
    <w:name w:val="macro"/>
    <w:link w:val="aff4"/>
    <w:uiPriority w:val="99"/>
    <w:semiHidden/>
    <w:unhideWhenUsed/>
    <w:rsid w:val="00CA7A1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sz w:val="18"/>
      <w:szCs w:val="18"/>
    </w:rPr>
  </w:style>
  <w:style w:type="character" w:customStyle="1" w:styleId="aff4">
    <w:name w:val="マクロ文字列 (文字)"/>
    <w:basedOn w:val="a3"/>
    <w:link w:val="aff3"/>
    <w:uiPriority w:val="99"/>
    <w:semiHidden/>
    <w:rsid w:val="00CA7A15"/>
    <w:rPr>
      <w:rFonts w:ascii="Courier New" w:hAnsi="Courier New" w:cs="Courier New"/>
      <w:sz w:val="18"/>
      <w:szCs w:val="18"/>
    </w:rPr>
  </w:style>
  <w:style w:type="paragraph" w:styleId="aff5">
    <w:name w:val="Message Header"/>
    <w:basedOn w:val="a2"/>
    <w:link w:val="aff6"/>
    <w:uiPriority w:val="99"/>
    <w:semiHidden/>
    <w:unhideWhenUsed/>
    <w:rsid w:val="00CA7A1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f6">
    <w:name w:val="メッセージ見出し (文字)"/>
    <w:basedOn w:val="a3"/>
    <w:link w:val="aff5"/>
    <w:uiPriority w:val="99"/>
    <w:semiHidden/>
    <w:rsid w:val="00CA7A15"/>
    <w:rPr>
      <w:rFonts w:asciiTheme="majorHAnsi" w:eastAsiaTheme="majorEastAsia" w:hAnsiTheme="majorHAnsi"/>
      <w:sz w:val="24"/>
      <w:szCs w:val="24"/>
      <w:shd w:val="pct20" w:color="auto" w:fill="auto"/>
    </w:rPr>
  </w:style>
  <w:style w:type="paragraph" w:styleId="aff7">
    <w:name w:val="Salutation"/>
    <w:basedOn w:val="a2"/>
    <w:next w:val="a2"/>
    <w:link w:val="aff8"/>
    <w:uiPriority w:val="99"/>
    <w:unhideWhenUsed/>
    <w:rsid w:val="00CA7A15"/>
  </w:style>
  <w:style w:type="character" w:customStyle="1" w:styleId="aff8">
    <w:name w:val="挨拶文 (文字)"/>
    <w:basedOn w:val="a3"/>
    <w:link w:val="aff7"/>
    <w:uiPriority w:val="99"/>
    <w:rsid w:val="00CA7A15"/>
    <w:rPr>
      <w:rFonts w:ascii="Century" w:hAnsi="Century" w:cs="Arial"/>
      <w:szCs w:val="22"/>
    </w:rPr>
  </w:style>
  <w:style w:type="paragraph" w:styleId="aff9">
    <w:name w:val="envelope address"/>
    <w:basedOn w:val="a2"/>
    <w:uiPriority w:val="99"/>
    <w:semiHidden/>
    <w:unhideWhenUsed/>
    <w:rsid w:val="00CA7A15"/>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fa">
    <w:name w:val="List"/>
    <w:basedOn w:val="a2"/>
    <w:uiPriority w:val="99"/>
    <w:semiHidden/>
    <w:unhideWhenUsed/>
    <w:rsid w:val="00CA7A15"/>
    <w:pPr>
      <w:ind w:left="200" w:hangingChars="200" w:hanging="200"/>
      <w:contextualSpacing/>
    </w:pPr>
  </w:style>
  <w:style w:type="paragraph" w:styleId="24">
    <w:name w:val="List 2"/>
    <w:basedOn w:val="a2"/>
    <w:uiPriority w:val="99"/>
    <w:semiHidden/>
    <w:unhideWhenUsed/>
    <w:rsid w:val="00CA7A15"/>
    <w:pPr>
      <w:ind w:leftChars="200" w:left="100" w:hangingChars="200" w:hanging="200"/>
      <w:contextualSpacing/>
    </w:pPr>
  </w:style>
  <w:style w:type="paragraph" w:styleId="35">
    <w:name w:val="List 3"/>
    <w:basedOn w:val="a2"/>
    <w:uiPriority w:val="99"/>
    <w:semiHidden/>
    <w:unhideWhenUsed/>
    <w:rsid w:val="00CA7A15"/>
    <w:pPr>
      <w:ind w:leftChars="400" w:left="100" w:hangingChars="200" w:hanging="200"/>
      <w:contextualSpacing/>
    </w:pPr>
  </w:style>
  <w:style w:type="paragraph" w:styleId="44">
    <w:name w:val="List 4"/>
    <w:basedOn w:val="a2"/>
    <w:uiPriority w:val="99"/>
    <w:semiHidden/>
    <w:unhideWhenUsed/>
    <w:rsid w:val="00CA7A15"/>
    <w:pPr>
      <w:ind w:leftChars="600" w:left="100" w:hangingChars="200" w:hanging="200"/>
      <w:contextualSpacing/>
    </w:pPr>
  </w:style>
  <w:style w:type="paragraph" w:styleId="54">
    <w:name w:val="List 5"/>
    <w:basedOn w:val="a2"/>
    <w:uiPriority w:val="99"/>
    <w:semiHidden/>
    <w:unhideWhenUsed/>
    <w:rsid w:val="00CA7A15"/>
    <w:pPr>
      <w:ind w:leftChars="800" w:left="100" w:hangingChars="200" w:hanging="200"/>
      <w:contextualSpacing/>
    </w:pPr>
  </w:style>
  <w:style w:type="paragraph" w:styleId="affb">
    <w:name w:val="Quote"/>
    <w:basedOn w:val="a2"/>
    <w:next w:val="a2"/>
    <w:link w:val="affc"/>
    <w:uiPriority w:val="29"/>
    <w:qFormat/>
    <w:rsid w:val="00CA7A15"/>
    <w:pPr>
      <w:spacing w:before="200" w:after="160"/>
      <w:ind w:left="864" w:right="864"/>
      <w:jc w:val="center"/>
    </w:pPr>
    <w:rPr>
      <w:i/>
      <w:iCs/>
      <w:color w:val="404040" w:themeColor="text1" w:themeTint="BF"/>
    </w:rPr>
  </w:style>
  <w:style w:type="character" w:customStyle="1" w:styleId="affc">
    <w:name w:val="引用文 (文字)"/>
    <w:basedOn w:val="a3"/>
    <w:link w:val="affb"/>
    <w:uiPriority w:val="29"/>
    <w:rsid w:val="00CA7A15"/>
    <w:rPr>
      <w:rFonts w:ascii="Century" w:hAnsi="Century" w:cs="Arial"/>
      <w:i/>
      <w:iCs/>
      <w:color w:val="404040" w:themeColor="text1" w:themeTint="BF"/>
      <w:szCs w:val="22"/>
    </w:rPr>
  </w:style>
  <w:style w:type="paragraph" w:styleId="25">
    <w:name w:val="Intense Quote"/>
    <w:basedOn w:val="a2"/>
    <w:next w:val="a2"/>
    <w:link w:val="26"/>
    <w:uiPriority w:val="30"/>
    <w:qFormat/>
    <w:rsid w:val="00CA7A1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26">
    <w:name w:val="引用文 2 (文字)"/>
    <w:basedOn w:val="a3"/>
    <w:link w:val="25"/>
    <w:uiPriority w:val="30"/>
    <w:rsid w:val="00CA7A15"/>
    <w:rPr>
      <w:rFonts w:ascii="Century" w:hAnsi="Century" w:cs="Arial"/>
      <w:i/>
      <w:iCs/>
      <w:color w:val="5B9BD5" w:themeColor="accent1"/>
      <w:szCs w:val="22"/>
    </w:rPr>
  </w:style>
  <w:style w:type="paragraph" w:styleId="affd">
    <w:name w:val="table of authorities"/>
    <w:basedOn w:val="a2"/>
    <w:next w:val="a2"/>
    <w:uiPriority w:val="99"/>
    <w:semiHidden/>
    <w:unhideWhenUsed/>
    <w:rsid w:val="00CA7A15"/>
    <w:pPr>
      <w:ind w:left="210" w:hangingChars="100" w:hanging="210"/>
    </w:pPr>
  </w:style>
  <w:style w:type="paragraph" w:styleId="affe">
    <w:name w:val="toa heading"/>
    <w:basedOn w:val="a2"/>
    <w:next w:val="a2"/>
    <w:uiPriority w:val="99"/>
    <w:semiHidden/>
    <w:unhideWhenUsed/>
    <w:rsid w:val="00CA7A15"/>
    <w:pPr>
      <w:spacing w:before="180"/>
    </w:pPr>
    <w:rPr>
      <w:rFonts w:asciiTheme="majorHAnsi" w:eastAsia="ＭＳ ゴシック" w:hAnsiTheme="majorHAnsi" w:cstheme="majorBidi"/>
      <w:sz w:val="24"/>
      <w:szCs w:val="24"/>
    </w:rPr>
  </w:style>
  <w:style w:type="paragraph" w:styleId="a0">
    <w:name w:val="List Bullet"/>
    <w:basedOn w:val="a2"/>
    <w:uiPriority w:val="99"/>
    <w:semiHidden/>
    <w:unhideWhenUsed/>
    <w:rsid w:val="00CA7A15"/>
    <w:pPr>
      <w:numPr>
        <w:numId w:val="3"/>
      </w:numPr>
      <w:contextualSpacing/>
    </w:pPr>
  </w:style>
  <w:style w:type="paragraph" w:styleId="27">
    <w:name w:val="List Bullet 2"/>
    <w:basedOn w:val="a2"/>
    <w:uiPriority w:val="99"/>
    <w:semiHidden/>
    <w:unhideWhenUsed/>
    <w:rsid w:val="00CA7A15"/>
    <w:pPr>
      <w:tabs>
        <w:tab w:val="num" w:pos="785"/>
      </w:tabs>
      <w:ind w:leftChars="200" w:left="785" w:hangingChars="200" w:hanging="360"/>
      <w:contextualSpacing/>
    </w:pPr>
  </w:style>
  <w:style w:type="paragraph" w:styleId="30">
    <w:name w:val="List Bullet 3"/>
    <w:basedOn w:val="a2"/>
    <w:uiPriority w:val="99"/>
    <w:semiHidden/>
    <w:unhideWhenUsed/>
    <w:rsid w:val="00CA7A15"/>
    <w:pPr>
      <w:numPr>
        <w:numId w:val="5"/>
      </w:numPr>
      <w:contextualSpacing/>
    </w:pPr>
  </w:style>
  <w:style w:type="paragraph" w:styleId="40">
    <w:name w:val="List Bullet 4"/>
    <w:basedOn w:val="a2"/>
    <w:uiPriority w:val="99"/>
    <w:semiHidden/>
    <w:unhideWhenUsed/>
    <w:rsid w:val="00CA7A15"/>
    <w:pPr>
      <w:numPr>
        <w:numId w:val="6"/>
      </w:numPr>
      <w:contextualSpacing/>
    </w:pPr>
  </w:style>
  <w:style w:type="paragraph" w:styleId="50">
    <w:name w:val="List Bullet 5"/>
    <w:basedOn w:val="a2"/>
    <w:uiPriority w:val="99"/>
    <w:semiHidden/>
    <w:unhideWhenUsed/>
    <w:rsid w:val="00CA7A15"/>
    <w:pPr>
      <w:numPr>
        <w:numId w:val="7"/>
      </w:numPr>
      <w:contextualSpacing/>
    </w:pPr>
  </w:style>
  <w:style w:type="paragraph" w:styleId="afff">
    <w:name w:val="List Continue"/>
    <w:basedOn w:val="a2"/>
    <w:uiPriority w:val="99"/>
    <w:semiHidden/>
    <w:unhideWhenUsed/>
    <w:rsid w:val="00CA7A15"/>
    <w:pPr>
      <w:spacing w:after="180"/>
      <w:ind w:leftChars="200" w:left="425"/>
      <w:contextualSpacing/>
    </w:pPr>
  </w:style>
  <w:style w:type="paragraph" w:styleId="28">
    <w:name w:val="List Continue 2"/>
    <w:basedOn w:val="a2"/>
    <w:uiPriority w:val="99"/>
    <w:semiHidden/>
    <w:unhideWhenUsed/>
    <w:rsid w:val="00CA7A15"/>
    <w:pPr>
      <w:spacing w:after="180"/>
      <w:ind w:leftChars="400" w:left="850"/>
      <w:contextualSpacing/>
    </w:pPr>
  </w:style>
  <w:style w:type="paragraph" w:styleId="36">
    <w:name w:val="List Continue 3"/>
    <w:basedOn w:val="a2"/>
    <w:uiPriority w:val="99"/>
    <w:semiHidden/>
    <w:unhideWhenUsed/>
    <w:rsid w:val="00CA7A15"/>
    <w:pPr>
      <w:spacing w:after="180"/>
      <w:ind w:leftChars="600" w:left="1275"/>
      <w:contextualSpacing/>
    </w:pPr>
  </w:style>
  <w:style w:type="paragraph" w:styleId="45">
    <w:name w:val="List Continue 4"/>
    <w:basedOn w:val="a2"/>
    <w:uiPriority w:val="99"/>
    <w:semiHidden/>
    <w:unhideWhenUsed/>
    <w:rsid w:val="00CA7A15"/>
    <w:pPr>
      <w:spacing w:after="180"/>
      <w:ind w:leftChars="800" w:left="1700"/>
      <w:contextualSpacing/>
    </w:pPr>
  </w:style>
  <w:style w:type="paragraph" w:styleId="55">
    <w:name w:val="List Continue 5"/>
    <w:basedOn w:val="a2"/>
    <w:uiPriority w:val="99"/>
    <w:semiHidden/>
    <w:unhideWhenUsed/>
    <w:rsid w:val="00CA7A15"/>
    <w:pPr>
      <w:spacing w:after="180"/>
      <w:ind w:leftChars="1000" w:left="2125"/>
      <w:contextualSpacing/>
    </w:pPr>
  </w:style>
  <w:style w:type="paragraph" w:styleId="afff0">
    <w:name w:val="Note Heading"/>
    <w:basedOn w:val="a2"/>
    <w:next w:val="a2"/>
    <w:link w:val="afff1"/>
    <w:uiPriority w:val="99"/>
    <w:unhideWhenUsed/>
    <w:rsid w:val="00CA7A15"/>
    <w:pPr>
      <w:jc w:val="center"/>
    </w:pPr>
  </w:style>
  <w:style w:type="character" w:customStyle="1" w:styleId="afff1">
    <w:name w:val="記 (文字)"/>
    <w:basedOn w:val="a3"/>
    <w:link w:val="afff0"/>
    <w:uiPriority w:val="99"/>
    <w:rsid w:val="00CA7A15"/>
    <w:rPr>
      <w:rFonts w:ascii="Century" w:hAnsi="Century" w:cs="Arial"/>
      <w:szCs w:val="22"/>
    </w:rPr>
  </w:style>
  <w:style w:type="paragraph" w:styleId="afff2">
    <w:name w:val="footnote text"/>
    <w:basedOn w:val="a2"/>
    <w:link w:val="afff3"/>
    <w:uiPriority w:val="99"/>
    <w:unhideWhenUsed/>
    <w:rsid w:val="00CA7A15"/>
    <w:pPr>
      <w:snapToGrid w:val="0"/>
      <w:jc w:val="left"/>
    </w:pPr>
  </w:style>
  <w:style w:type="character" w:customStyle="1" w:styleId="afff3">
    <w:name w:val="脚注文字列 (文字)"/>
    <w:basedOn w:val="a3"/>
    <w:link w:val="afff2"/>
    <w:uiPriority w:val="99"/>
    <w:rsid w:val="00CA7A15"/>
    <w:rPr>
      <w:rFonts w:ascii="Century" w:hAnsi="Century" w:cs="Arial"/>
      <w:szCs w:val="22"/>
    </w:rPr>
  </w:style>
  <w:style w:type="paragraph" w:styleId="afff4">
    <w:name w:val="Closing"/>
    <w:basedOn w:val="a2"/>
    <w:link w:val="afff5"/>
    <w:uiPriority w:val="99"/>
    <w:unhideWhenUsed/>
    <w:rsid w:val="00CA7A15"/>
    <w:pPr>
      <w:jc w:val="right"/>
    </w:pPr>
  </w:style>
  <w:style w:type="character" w:customStyle="1" w:styleId="afff5">
    <w:name w:val="結語 (文字)"/>
    <w:basedOn w:val="a3"/>
    <w:link w:val="afff4"/>
    <w:uiPriority w:val="99"/>
    <w:rsid w:val="00CA7A15"/>
    <w:rPr>
      <w:rFonts w:ascii="Century" w:hAnsi="Century" w:cs="Arial"/>
      <w:szCs w:val="22"/>
    </w:rPr>
  </w:style>
  <w:style w:type="character" w:customStyle="1" w:styleId="60">
    <w:name w:val="見出し 6 (文字)"/>
    <w:basedOn w:val="a3"/>
    <w:link w:val="6"/>
    <w:uiPriority w:val="9"/>
    <w:semiHidden/>
    <w:rsid w:val="00CA7A15"/>
    <w:rPr>
      <w:rFonts w:ascii="Century" w:hAnsi="Century" w:cs="Arial"/>
      <w:b/>
      <w:bCs/>
      <w:szCs w:val="22"/>
    </w:rPr>
  </w:style>
  <w:style w:type="character" w:customStyle="1" w:styleId="70">
    <w:name w:val="見出し 7 (文字)"/>
    <w:basedOn w:val="a3"/>
    <w:link w:val="7"/>
    <w:uiPriority w:val="9"/>
    <w:semiHidden/>
    <w:rsid w:val="00CA7A15"/>
    <w:rPr>
      <w:rFonts w:ascii="Century" w:hAnsi="Century" w:cs="Arial"/>
      <w:szCs w:val="22"/>
    </w:rPr>
  </w:style>
  <w:style w:type="character" w:customStyle="1" w:styleId="80">
    <w:name w:val="見出し 8 (文字)"/>
    <w:basedOn w:val="a3"/>
    <w:link w:val="8"/>
    <w:uiPriority w:val="9"/>
    <w:semiHidden/>
    <w:rsid w:val="00CA7A15"/>
    <w:rPr>
      <w:rFonts w:ascii="Century" w:hAnsi="Century" w:cs="Arial"/>
      <w:szCs w:val="22"/>
    </w:rPr>
  </w:style>
  <w:style w:type="character" w:customStyle="1" w:styleId="90">
    <w:name w:val="見出し 9 (文字)"/>
    <w:basedOn w:val="a3"/>
    <w:link w:val="9"/>
    <w:uiPriority w:val="9"/>
    <w:semiHidden/>
    <w:rsid w:val="00CA7A15"/>
    <w:rPr>
      <w:rFonts w:ascii="Century" w:hAnsi="Century" w:cs="Arial"/>
      <w:szCs w:val="22"/>
    </w:rPr>
  </w:style>
  <w:style w:type="paragraph" w:styleId="afff6">
    <w:name w:val="Document Map"/>
    <w:basedOn w:val="a2"/>
    <w:link w:val="afff7"/>
    <w:uiPriority w:val="99"/>
    <w:semiHidden/>
    <w:unhideWhenUsed/>
    <w:rsid w:val="00CA7A15"/>
    <w:rPr>
      <w:rFonts w:ascii="Meiryo UI" w:eastAsia="Meiryo UI" w:cs="Meiryo UI"/>
      <w:sz w:val="18"/>
      <w:szCs w:val="18"/>
    </w:rPr>
  </w:style>
  <w:style w:type="character" w:customStyle="1" w:styleId="afff7">
    <w:name w:val="見出しマップ (文字)"/>
    <w:basedOn w:val="a3"/>
    <w:link w:val="afff6"/>
    <w:uiPriority w:val="99"/>
    <w:semiHidden/>
    <w:rsid w:val="00CA7A15"/>
    <w:rPr>
      <w:rFonts w:ascii="Meiryo UI" w:eastAsia="Meiryo UI" w:hAnsi="Century" w:cs="Meiryo UI"/>
      <w:sz w:val="18"/>
      <w:szCs w:val="18"/>
    </w:rPr>
  </w:style>
  <w:style w:type="paragraph" w:styleId="afff8">
    <w:name w:val="No Spacing"/>
    <w:uiPriority w:val="1"/>
    <w:qFormat/>
    <w:rsid w:val="00CA7A15"/>
    <w:pPr>
      <w:widowControl w:val="0"/>
      <w:jc w:val="both"/>
    </w:pPr>
    <w:rPr>
      <w:rFonts w:ascii="Century" w:hAnsi="Century" w:cs="Arial"/>
      <w:szCs w:val="22"/>
    </w:rPr>
  </w:style>
  <w:style w:type="paragraph" w:styleId="afff9">
    <w:name w:val="envelope return"/>
    <w:basedOn w:val="a2"/>
    <w:uiPriority w:val="99"/>
    <w:semiHidden/>
    <w:unhideWhenUsed/>
    <w:rsid w:val="00CA7A15"/>
    <w:pPr>
      <w:snapToGrid w:val="0"/>
    </w:pPr>
    <w:rPr>
      <w:rFonts w:asciiTheme="majorHAnsi" w:eastAsiaTheme="majorEastAsia" w:hAnsiTheme="majorHAnsi" w:cstheme="majorBidi"/>
    </w:rPr>
  </w:style>
  <w:style w:type="paragraph" w:styleId="15">
    <w:name w:val="index 1"/>
    <w:basedOn w:val="a2"/>
    <w:next w:val="a2"/>
    <w:autoRedefine/>
    <w:uiPriority w:val="99"/>
    <w:semiHidden/>
    <w:unhideWhenUsed/>
    <w:rsid w:val="00CA7A15"/>
    <w:pPr>
      <w:ind w:left="210" w:hangingChars="100" w:hanging="210"/>
    </w:pPr>
  </w:style>
  <w:style w:type="paragraph" w:styleId="29">
    <w:name w:val="index 2"/>
    <w:basedOn w:val="a2"/>
    <w:next w:val="a2"/>
    <w:autoRedefine/>
    <w:uiPriority w:val="99"/>
    <w:semiHidden/>
    <w:unhideWhenUsed/>
    <w:rsid w:val="00CA7A15"/>
    <w:pPr>
      <w:ind w:leftChars="100" w:left="100" w:hangingChars="100" w:hanging="210"/>
    </w:pPr>
  </w:style>
  <w:style w:type="paragraph" w:styleId="37">
    <w:name w:val="index 3"/>
    <w:basedOn w:val="a2"/>
    <w:next w:val="a2"/>
    <w:autoRedefine/>
    <w:uiPriority w:val="99"/>
    <w:semiHidden/>
    <w:unhideWhenUsed/>
    <w:rsid w:val="00CA7A15"/>
    <w:pPr>
      <w:ind w:leftChars="200" w:left="200" w:hangingChars="100" w:hanging="210"/>
    </w:pPr>
  </w:style>
  <w:style w:type="paragraph" w:styleId="46">
    <w:name w:val="index 4"/>
    <w:basedOn w:val="a2"/>
    <w:next w:val="a2"/>
    <w:autoRedefine/>
    <w:uiPriority w:val="99"/>
    <w:semiHidden/>
    <w:unhideWhenUsed/>
    <w:rsid w:val="00CA7A15"/>
    <w:pPr>
      <w:ind w:leftChars="300" w:left="300" w:hangingChars="100" w:hanging="210"/>
    </w:pPr>
  </w:style>
  <w:style w:type="paragraph" w:styleId="56">
    <w:name w:val="index 5"/>
    <w:basedOn w:val="a2"/>
    <w:next w:val="a2"/>
    <w:autoRedefine/>
    <w:uiPriority w:val="99"/>
    <w:semiHidden/>
    <w:unhideWhenUsed/>
    <w:rsid w:val="00CA7A15"/>
    <w:pPr>
      <w:ind w:leftChars="400" w:left="400" w:hangingChars="100" w:hanging="210"/>
    </w:pPr>
  </w:style>
  <w:style w:type="paragraph" w:styleId="62">
    <w:name w:val="index 6"/>
    <w:basedOn w:val="a2"/>
    <w:next w:val="a2"/>
    <w:autoRedefine/>
    <w:uiPriority w:val="99"/>
    <w:semiHidden/>
    <w:unhideWhenUsed/>
    <w:rsid w:val="00CA7A15"/>
    <w:pPr>
      <w:ind w:leftChars="500" w:left="500" w:hangingChars="100" w:hanging="210"/>
    </w:pPr>
  </w:style>
  <w:style w:type="paragraph" w:styleId="72">
    <w:name w:val="index 7"/>
    <w:basedOn w:val="a2"/>
    <w:next w:val="a2"/>
    <w:autoRedefine/>
    <w:uiPriority w:val="99"/>
    <w:semiHidden/>
    <w:unhideWhenUsed/>
    <w:rsid w:val="00CA7A15"/>
    <w:pPr>
      <w:ind w:leftChars="600" w:left="600" w:hangingChars="100" w:hanging="210"/>
    </w:pPr>
  </w:style>
  <w:style w:type="paragraph" w:styleId="82">
    <w:name w:val="index 8"/>
    <w:basedOn w:val="a2"/>
    <w:next w:val="a2"/>
    <w:autoRedefine/>
    <w:uiPriority w:val="99"/>
    <w:semiHidden/>
    <w:unhideWhenUsed/>
    <w:rsid w:val="00CA7A15"/>
    <w:pPr>
      <w:ind w:leftChars="700" w:left="700" w:hangingChars="100" w:hanging="210"/>
    </w:pPr>
  </w:style>
  <w:style w:type="paragraph" w:styleId="92">
    <w:name w:val="index 9"/>
    <w:basedOn w:val="a2"/>
    <w:next w:val="a2"/>
    <w:autoRedefine/>
    <w:uiPriority w:val="99"/>
    <w:semiHidden/>
    <w:unhideWhenUsed/>
    <w:rsid w:val="00CA7A15"/>
    <w:pPr>
      <w:ind w:leftChars="800" w:left="800" w:hangingChars="100" w:hanging="210"/>
    </w:pPr>
  </w:style>
  <w:style w:type="paragraph" w:styleId="afffa">
    <w:name w:val="index heading"/>
    <w:basedOn w:val="a2"/>
    <w:next w:val="15"/>
    <w:uiPriority w:val="99"/>
    <w:semiHidden/>
    <w:unhideWhenUsed/>
    <w:rsid w:val="00CA7A15"/>
    <w:rPr>
      <w:rFonts w:asciiTheme="majorHAnsi" w:eastAsiaTheme="majorEastAsia" w:hAnsiTheme="majorHAnsi" w:cstheme="majorBidi"/>
      <w:b/>
      <w:bCs/>
    </w:rPr>
  </w:style>
  <w:style w:type="paragraph" w:styleId="afffb">
    <w:name w:val="Signature"/>
    <w:basedOn w:val="a2"/>
    <w:link w:val="afffc"/>
    <w:uiPriority w:val="99"/>
    <w:semiHidden/>
    <w:unhideWhenUsed/>
    <w:rsid w:val="00CA7A15"/>
    <w:pPr>
      <w:jc w:val="right"/>
    </w:pPr>
  </w:style>
  <w:style w:type="character" w:customStyle="1" w:styleId="afffc">
    <w:name w:val="署名 (文字)"/>
    <w:basedOn w:val="a3"/>
    <w:link w:val="afffb"/>
    <w:uiPriority w:val="99"/>
    <w:semiHidden/>
    <w:rsid w:val="00CA7A15"/>
    <w:rPr>
      <w:rFonts w:ascii="Century" w:hAnsi="Century" w:cs="Arial"/>
      <w:szCs w:val="22"/>
    </w:rPr>
  </w:style>
  <w:style w:type="paragraph" w:styleId="afffd">
    <w:name w:val="table of figures"/>
    <w:basedOn w:val="a2"/>
    <w:next w:val="a2"/>
    <w:uiPriority w:val="99"/>
    <w:semiHidden/>
    <w:unhideWhenUsed/>
    <w:rsid w:val="00CA7A15"/>
    <w:pPr>
      <w:ind w:leftChars="200" w:left="200" w:hangingChars="200" w:hanging="200"/>
    </w:pPr>
  </w:style>
  <w:style w:type="paragraph" w:styleId="a">
    <w:name w:val="List Number"/>
    <w:basedOn w:val="a2"/>
    <w:uiPriority w:val="99"/>
    <w:semiHidden/>
    <w:unhideWhenUsed/>
    <w:rsid w:val="00CA7A15"/>
    <w:pPr>
      <w:numPr>
        <w:numId w:val="8"/>
      </w:numPr>
      <w:contextualSpacing/>
    </w:pPr>
  </w:style>
  <w:style w:type="paragraph" w:styleId="2">
    <w:name w:val="List Number 2"/>
    <w:basedOn w:val="a2"/>
    <w:uiPriority w:val="99"/>
    <w:semiHidden/>
    <w:unhideWhenUsed/>
    <w:rsid w:val="00CA7A15"/>
    <w:pPr>
      <w:numPr>
        <w:numId w:val="9"/>
      </w:numPr>
      <w:contextualSpacing/>
    </w:pPr>
  </w:style>
  <w:style w:type="paragraph" w:styleId="3">
    <w:name w:val="List Number 3"/>
    <w:basedOn w:val="a2"/>
    <w:uiPriority w:val="99"/>
    <w:semiHidden/>
    <w:unhideWhenUsed/>
    <w:rsid w:val="00CA7A15"/>
    <w:pPr>
      <w:numPr>
        <w:numId w:val="10"/>
      </w:numPr>
      <w:contextualSpacing/>
    </w:pPr>
  </w:style>
  <w:style w:type="paragraph" w:styleId="4">
    <w:name w:val="List Number 4"/>
    <w:basedOn w:val="a2"/>
    <w:uiPriority w:val="99"/>
    <w:semiHidden/>
    <w:unhideWhenUsed/>
    <w:rsid w:val="00CA7A15"/>
    <w:pPr>
      <w:numPr>
        <w:numId w:val="11"/>
      </w:numPr>
      <w:contextualSpacing/>
    </w:pPr>
  </w:style>
  <w:style w:type="paragraph" w:styleId="5">
    <w:name w:val="List Number 5"/>
    <w:basedOn w:val="a2"/>
    <w:uiPriority w:val="99"/>
    <w:semiHidden/>
    <w:unhideWhenUsed/>
    <w:rsid w:val="00CA7A15"/>
    <w:pPr>
      <w:numPr>
        <w:numId w:val="12"/>
      </w:numPr>
      <w:contextualSpacing/>
    </w:pPr>
  </w:style>
  <w:style w:type="paragraph" w:styleId="afffe">
    <w:name w:val="E-mail Signature"/>
    <w:basedOn w:val="a2"/>
    <w:link w:val="affff"/>
    <w:uiPriority w:val="99"/>
    <w:semiHidden/>
    <w:unhideWhenUsed/>
    <w:rsid w:val="00CA7A15"/>
  </w:style>
  <w:style w:type="character" w:customStyle="1" w:styleId="affff">
    <w:name w:val="電子メール署名 (文字)"/>
    <w:basedOn w:val="a3"/>
    <w:link w:val="afffe"/>
    <w:uiPriority w:val="99"/>
    <w:semiHidden/>
    <w:rsid w:val="00CA7A15"/>
    <w:rPr>
      <w:rFonts w:ascii="Century" w:hAnsi="Century" w:cs="Arial"/>
      <w:szCs w:val="22"/>
    </w:rPr>
  </w:style>
  <w:style w:type="paragraph" w:styleId="affff0">
    <w:name w:val="Normal Indent"/>
    <w:basedOn w:val="a2"/>
    <w:uiPriority w:val="99"/>
    <w:semiHidden/>
    <w:unhideWhenUsed/>
    <w:rsid w:val="00CA7A15"/>
    <w:pPr>
      <w:ind w:leftChars="400" w:left="840"/>
    </w:pPr>
  </w:style>
  <w:style w:type="paragraph" w:styleId="affff1">
    <w:name w:val="Subtitle"/>
    <w:basedOn w:val="a2"/>
    <w:next w:val="a2"/>
    <w:link w:val="affff2"/>
    <w:uiPriority w:val="11"/>
    <w:qFormat/>
    <w:rsid w:val="00CA7A15"/>
    <w:pPr>
      <w:jc w:val="center"/>
      <w:outlineLvl w:val="1"/>
    </w:pPr>
    <w:rPr>
      <w:rFonts w:asciiTheme="majorHAnsi" w:eastAsia="ＭＳ ゴシック" w:hAnsiTheme="majorHAnsi" w:cstheme="majorBidi"/>
      <w:sz w:val="24"/>
      <w:szCs w:val="24"/>
    </w:rPr>
  </w:style>
  <w:style w:type="character" w:customStyle="1" w:styleId="affff2">
    <w:name w:val="副題 (文字)"/>
    <w:basedOn w:val="a3"/>
    <w:link w:val="affff1"/>
    <w:uiPriority w:val="11"/>
    <w:rsid w:val="00CA7A15"/>
    <w:rPr>
      <w:rFonts w:asciiTheme="majorHAnsi" w:eastAsia="ＭＳ ゴシック" w:hAnsiTheme="majorHAnsi"/>
      <w:sz w:val="24"/>
      <w:szCs w:val="24"/>
    </w:rPr>
  </w:style>
  <w:style w:type="paragraph" w:styleId="affff3">
    <w:name w:val="Bibliography"/>
    <w:basedOn w:val="a2"/>
    <w:next w:val="a2"/>
    <w:uiPriority w:val="37"/>
    <w:semiHidden/>
    <w:unhideWhenUsed/>
    <w:rsid w:val="00CA7A15"/>
  </w:style>
  <w:style w:type="paragraph" w:styleId="affff4">
    <w:name w:val="endnote text"/>
    <w:basedOn w:val="a2"/>
    <w:link w:val="affff5"/>
    <w:uiPriority w:val="99"/>
    <w:semiHidden/>
    <w:unhideWhenUsed/>
    <w:rsid w:val="00CA7A15"/>
    <w:pPr>
      <w:snapToGrid w:val="0"/>
      <w:jc w:val="left"/>
    </w:pPr>
  </w:style>
  <w:style w:type="character" w:customStyle="1" w:styleId="affff5">
    <w:name w:val="文末脚注文字列 (文字)"/>
    <w:basedOn w:val="a3"/>
    <w:link w:val="affff4"/>
    <w:uiPriority w:val="99"/>
    <w:semiHidden/>
    <w:rsid w:val="00CA7A15"/>
    <w:rPr>
      <w:rFonts w:ascii="Century" w:hAnsi="Century" w:cs="Arial"/>
      <w:szCs w:val="22"/>
    </w:rPr>
  </w:style>
  <w:style w:type="paragraph" w:styleId="2a">
    <w:name w:val="Body Text 2"/>
    <w:basedOn w:val="a2"/>
    <w:link w:val="2b"/>
    <w:uiPriority w:val="99"/>
    <w:semiHidden/>
    <w:unhideWhenUsed/>
    <w:rsid w:val="00CA7A15"/>
    <w:pPr>
      <w:spacing w:line="480" w:lineRule="auto"/>
    </w:pPr>
  </w:style>
  <w:style w:type="character" w:customStyle="1" w:styleId="2b">
    <w:name w:val="本文 2 (文字)"/>
    <w:basedOn w:val="a3"/>
    <w:link w:val="2a"/>
    <w:uiPriority w:val="99"/>
    <w:semiHidden/>
    <w:rsid w:val="00CA7A15"/>
    <w:rPr>
      <w:rFonts w:ascii="Century" w:hAnsi="Century" w:cs="Arial"/>
      <w:szCs w:val="22"/>
    </w:rPr>
  </w:style>
  <w:style w:type="paragraph" w:styleId="38">
    <w:name w:val="Body Text 3"/>
    <w:basedOn w:val="a2"/>
    <w:link w:val="39"/>
    <w:uiPriority w:val="99"/>
    <w:semiHidden/>
    <w:unhideWhenUsed/>
    <w:rsid w:val="00CA7A15"/>
    <w:rPr>
      <w:sz w:val="16"/>
      <w:szCs w:val="16"/>
    </w:rPr>
  </w:style>
  <w:style w:type="character" w:customStyle="1" w:styleId="39">
    <w:name w:val="本文 3 (文字)"/>
    <w:basedOn w:val="a3"/>
    <w:link w:val="38"/>
    <w:uiPriority w:val="99"/>
    <w:semiHidden/>
    <w:rsid w:val="00CA7A15"/>
    <w:rPr>
      <w:rFonts w:ascii="Century" w:hAnsi="Century" w:cs="Arial"/>
      <w:sz w:val="16"/>
      <w:szCs w:val="16"/>
    </w:rPr>
  </w:style>
  <w:style w:type="paragraph" w:styleId="affff6">
    <w:name w:val="Body Text Indent"/>
    <w:basedOn w:val="a2"/>
    <w:link w:val="affff7"/>
    <w:uiPriority w:val="99"/>
    <w:semiHidden/>
    <w:unhideWhenUsed/>
    <w:rsid w:val="00CA7A15"/>
    <w:pPr>
      <w:ind w:leftChars="400" w:left="851"/>
    </w:pPr>
  </w:style>
  <w:style w:type="character" w:customStyle="1" w:styleId="affff7">
    <w:name w:val="本文インデント (文字)"/>
    <w:basedOn w:val="a3"/>
    <w:link w:val="affff6"/>
    <w:uiPriority w:val="99"/>
    <w:semiHidden/>
    <w:rsid w:val="00CA7A15"/>
    <w:rPr>
      <w:rFonts w:ascii="Century" w:hAnsi="Century" w:cs="Arial"/>
      <w:szCs w:val="22"/>
    </w:rPr>
  </w:style>
  <w:style w:type="paragraph" w:styleId="2c">
    <w:name w:val="Body Text Indent 2"/>
    <w:basedOn w:val="a2"/>
    <w:link w:val="2d"/>
    <w:uiPriority w:val="99"/>
    <w:semiHidden/>
    <w:unhideWhenUsed/>
    <w:rsid w:val="00CA7A15"/>
    <w:pPr>
      <w:spacing w:line="480" w:lineRule="auto"/>
      <w:ind w:leftChars="400" w:left="851"/>
    </w:pPr>
  </w:style>
  <w:style w:type="character" w:customStyle="1" w:styleId="2d">
    <w:name w:val="本文インデント 2 (文字)"/>
    <w:basedOn w:val="a3"/>
    <w:link w:val="2c"/>
    <w:uiPriority w:val="99"/>
    <w:semiHidden/>
    <w:rsid w:val="00CA7A15"/>
    <w:rPr>
      <w:rFonts w:ascii="Century" w:hAnsi="Century" w:cs="Arial"/>
      <w:szCs w:val="22"/>
    </w:rPr>
  </w:style>
  <w:style w:type="paragraph" w:styleId="3a">
    <w:name w:val="Body Text Indent 3"/>
    <w:basedOn w:val="a2"/>
    <w:link w:val="3b"/>
    <w:uiPriority w:val="99"/>
    <w:semiHidden/>
    <w:unhideWhenUsed/>
    <w:rsid w:val="00CA7A15"/>
    <w:pPr>
      <w:ind w:leftChars="400" w:left="851"/>
    </w:pPr>
    <w:rPr>
      <w:sz w:val="16"/>
      <w:szCs w:val="16"/>
    </w:rPr>
  </w:style>
  <w:style w:type="character" w:customStyle="1" w:styleId="3b">
    <w:name w:val="本文インデント 3 (文字)"/>
    <w:basedOn w:val="a3"/>
    <w:link w:val="3a"/>
    <w:uiPriority w:val="99"/>
    <w:semiHidden/>
    <w:rsid w:val="00CA7A15"/>
    <w:rPr>
      <w:rFonts w:ascii="Century" w:hAnsi="Century" w:cs="Arial"/>
      <w:sz w:val="16"/>
      <w:szCs w:val="16"/>
    </w:rPr>
  </w:style>
  <w:style w:type="paragraph" w:styleId="affff8">
    <w:name w:val="Body Text First Indent"/>
    <w:basedOn w:val="aff0"/>
    <w:link w:val="affff9"/>
    <w:uiPriority w:val="99"/>
    <w:unhideWhenUsed/>
    <w:rsid w:val="00CA7A15"/>
    <w:pPr>
      <w:ind w:rightChars="0" w:right="0" w:firstLine="210"/>
    </w:pPr>
    <w:rPr>
      <w:rFonts w:ascii="Century" w:hAnsi="Century" w:cs="Arial"/>
      <w:color w:val="auto"/>
      <w:szCs w:val="22"/>
    </w:rPr>
  </w:style>
  <w:style w:type="character" w:customStyle="1" w:styleId="affff9">
    <w:name w:val="本文字下げ (文字)"/>
    <w:basedOn w:val="aff1"/>
    <w:link w:val="affff8"/>
    <w:uiPriority w:val="99"/>
    <w:rsid w:val="00CA7A15"/>
    <w:rPr>
      <w:rFonts w:ascii="Century" w:hAnsi="Century" w:cs="Arial"/>
      <w:color w:val="FFFFFF"/>
      <w:szCs w:val="22"/>
    </w:rPr>
  </w:style>
  <w:style w:type="paragraph" w:styleId="2e">
    <w:name w:val="Body Text First Indent 2"/>
    <w:basedOn w:val="affff6"/>
    <w:link w:val="2f"/>
    <w:uiPriority w:val="99"/>
    <w:semiHidden/>
    <w:unhideWhenUsed/>
    <w:rsid w:val="00CA7A15"/>
    <w:pPr>
      <w:ind w:firstLineChars="100" w:firstLine="210"/>
    </w:pPr>
  </w:style>
  <w:style w:type="character" w:customStyle="1" w:styleId="2f">
    <w:name w:val="本文字下げ 2 (文字)"/>
    <w:basedOn w:val="affff7"/>
    <w:link w:val="2e"/>
    <w:uiPriority w:val="99"/>
    <w:semiHidden/>
    <w:rsid w:val="00CA7A15"/>
    <w:rPr>
      <w:rFonts w:ascii="Century" w:hAnsi="Century" w:cs="Arial"/>
      <w:szCs w:val="22"/>
    </w:rPr>
  </w:style>
  <w:style w:type="character" w:styleId="affffa">
    <w:name w:val="footnote reference"/>
    <w:basedOn w:val="a3"/>
    <w:uiPriority w:val="99"/>
    <w:semiHidden/>
    <w:unhideWhenUsed/>
    <w:rsid w:val="007100C7"/>
    <w:rPr>
      <w:vertAlign w:val="superscript"/>
    </w:rPr>
  </w:style>
  <w:style w:type="numbering" w:customStyle="1" w:styleId="31">
    <w:name w:val="スタイル3"/>
    <w:uiPriority w:val="99"/>
    <w:rsid w:val="003F4CDD"/>
    <w:pPr>
      <w:numPr>
        <w:numId w:val="13"/>
      </w:numPr>
    </w:pPr>
  </w:style>
  <w:style w:type="paragraph" w:customStyle="1" w:styleId="47">
    <w:name w:val="スタイル4"/>
    <w:basedOn w:val="20"/>
    <w:next w:val="a2"/>
    <w:link w:val="48"/>
    <w:qFormat/>
    <w:rsid w:val="003F4CDD"/>
    <w:rPr>
      <w:rFonts w:ascii="Meiryo UI" w:hAnsi="Meiryo UI" w:cstheme="minorBidi"/>
      <w:sz w:val="22"/>
    </w:rPr>
  </w:style>
  <w:style w:type="character" w:customStyle="1" w:styleId="48">
    <w:name w:val="スタイル4 (文字)"/>
    <w:basedOn w:val="21"/>
    <w:link w:val="47"/>
    <w:rsid w:val="003F4CDD"/>
    <w:rPr>
      <w:rFonts w:ascii="Meiryo UI" w:eastAsiaTheme="majorEastAsia" w:hAnsi="Meiryo UI" w:cstheme="minorBidi"/>
      <w:sz w:val="22"/>
      <w:szCs w:val="22"/>
    </w:rPr>
  </w:style>
  <w:style w:type="character" w:styleId="affffb">
    <w:name w:val="FollowedHyperlink"/>
    <w:basedOn w:val="a3"/>
    <w:uiPriority w:val="99"/>
    <w:semiHidden/>
    <w:unhideWhenUsed/>
    <w:rsid w:val="008F15C1"/>
    <w:rPr>
      <w:color w:val="954F72" w:themeColor="followedHyperlink"/>
      <w:u w:val="single"/>
    </w:rPr>
  </w:style>
  <w:style w:type="paragraph" w:customStyle="1" w:styleId="msonormal0">
    <w:name w:val="msonormal"/>
    <w:basedOn w:val="a2"/>
    <w:uiPriority w:val="99"/>
    <w:rsid w:val="008F15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fffc">
    <w:name w:val="Grid Table Light"/>
    <w:basedOn w:val="a4"/>
    <w:uiPriority w:val="40"/>
    <w:rsid w:val="008F15C1"/>
    <w:rPr>
      <w:rFonts w:asciiTheme="minorHAnsi" w:eastAsia="Times New Roman" w:hAnsiTheme="minorHAnsi" w:cstheme="minorBidi"/>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1">
    <w:name w:val="グリッド (表) 1 淡色 - アクセント 51"/>
    <w:basedOn w:val="a4"/>
    <w:uiPriority w:val="46"/>
    <w:rsid w:val="008F15C1"/>
    <w:rPr>
      <w:rFonts w:asciiTheme="minorHAnsi" w:eastAsia="Times New Roman" w:hAnsiTheme="minorHAnsi" w:cstheme="minorBidi"/>
      <w:szCs w:val="22"/>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affffd">
    <w:name w:val="Unresolved Mention"/>
    <w:basedOn w:val="a3"/>
    <w:uiPriority w:val="99"/>
    <w:semiHidden/>
    <w:unhideWhenUsed/>
    <w:rsid w:val="008F15C1"/>
    <w:rPr>
      <w:color w:val="605E5C"/>
      <w:shd w:val="clear" w:color="auto" w:fill="E1DFDD"/>
    </w:rPr>
  </w:style>
  <w:style w:type="paragraph" w:customStyle="1" w:styleId="1">
    <w:name w:val="スタイル1"/>
    <w:basedOn w:val="32"/>
    <w:link w:val="16"/>
    <w:qFormat/>
    <w:rsid w:val="00CB372D"/>
    <w:pPr>
      <w:numPr>
        <w:numId w:val="4"/>
      </w:numPr>
    </w:pPr>
    <w:rPr>
      <w:rFonts w:asciiTheme="majorEastAsia" w:hAnsiTheme="majorEastAsia" w:cs="メイリオ"/>
      <w:color w:val="000000" w:themeColor="text1"/>
      <w:sz w:val="22"/>
    </w:rPr>
  </w:style>
  <w:style w:type="character" w:customStyle="1" w:styleId="16">
    <w:name w:val="スタイル1 (文字)"/>
    <w:basedOn w:val="33"/>
    <w:link w:val="1"/>
    <w:rsid w:val="00CB372D"/>
    <w:rPr>
      <w:rFonts w:asciiTheme="majorEastAsia" w:eastAsiaTheme="majorEastAsia" w:hAnsiTheme="majorEastAsia" w:cs="メイリオ"/>
      <w:color w:val="000000" w:themeColor="text1"/>
      <w:sz w:val="22"/>
      <w:szCs w:val="22"/>
    </w:rPr>
  </w:style>
  <w:style w:type="table" w:styleId="17">
    <w:name w:val="Grid Table 1 Light"/>
    <w:basedOn w:val="a4"/>
    <w:uiPriority w:val="46"/>
    <w:rsid w:val="0084341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2f0">
    <w:name w:val="返信先住所 2"/>
    <w:basedOn w:val="a2"/>
    <w:rsid w:val="008C75FA"/>
  </w:style>
  <w:style w:type="paragraph" w:styleId="affffe">
    <w:name w:val="Revision"/>
    <w:hidden/>
    <w:uiPriority w:val="99"/>
    <w:semiHidden/>
    <w:rsid w:val="000470C1"/>
    <w:rPr>
      <w:rFonts w:ascii="Century" w:hAnsi="Century" w:cs="Arial"/>
      <w:szCs w:val="22"/>
    </w:rPr>
  </w:style>
  <w:style w:type="paragraph" w:customStyle="1" w:styleId="afffff">
    <w:name w:val="見出し（ゴシック）"/>
    <w:basedOn w:val="a2"/>
    <w:qFormat/>
    <w:rsid w:val="00E2048C"/>
    <w:rPr>
      <w:rFonts w:ascii="Arial" w:eastAsia="ＭＳ ゴシック"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842">
      <w:bodyDiv w:val="1"/>
      <w:marLeft w:val="0"/>
      <w:marRight w:val="0"/>
      <w:marTop w:val="0"/>
      <w:marBottom w:val="0"/>
      <w:divBdr>
        <w:top w:val="none" w:sz="0" w:space="0" w:color="auto"/>
        <w:left w:val="none" w:sz="0" w:space="0" w:color="auto"/>
        <w:bottom w:val="none" w:sz="0" w:space="0" w:color="auto"/>
        <w:right w:val="none" w:sz="0" w:space="0" w:color="auto"/>
      </w:divBdr>
    </w:div>
    <w:div w:id="57872318">
      <w:bodyDiv w:val="1"/>
      <w:marLeft w:val="0"/>
      <w:marRight w:val="0"/>
      <w:marTop w:val="0"/>
      <w:marBottom w:val="0"/>
      <w:divBdr>
        <w:top w:val="none" w:sz="0" w:space="0" w:color="auto"/>
        <w:left w:val="none" w:sz="0" w:space="0" w:color="auto"/>
        <w:bottom w:val="none" w:sz="0" w:space="0" w:color="auto"/>
        <w:right w:val="none" w:sz="0" w:space="0" w:color="auto"/>
      </w:divBdr>
    </w:div>
    <w:div w:id="96142991">
      <w:bodyDiv w:val="1"/>
      <w:marLeft w:val="0"/>
      <w:marRight w:val="0"/>
      <w:marTop w:val="0"/>
      <w:marBottom w:val="0"/>
      <w:divBdr>
        <w:top w:val="none" w:sz="0" w:space="0" w:color="auto"/>
        <w:left w:val="none" w:sz="0" w:space="0" w:color="auto"/>
        <w:bottom w:val="none" w:sz="0" w:space="0" w:color="auto"/>
        <w:right w:val="none" w:sz="0" w:space="0" w:color="auto"/>
      </w:divBdr>
    </w:div>
    <w:div w:id="116073325">
      <w:bodyDiv w:val="1"/>
      <w:marLeft w:val="0"/>
      <w:marRight w:val="0"/>
      <w:marTop w:val="0"/>
      <w:marBottom w:val="0"/>
      <w:divBdr>
        <w:top w:val="none" w:sz="0" w:space="0" w:color="auto"/>
        <w:left w:val="none" w:sz="0" w:space="0" w:color="auto"/>
        <w:bottom w:val="none" w:sz="0" w:space="0" w:color="auto"/>
        <w:right w:val="none" w:sz="0" w:space="0" w:color="auto"/>
      </w:divBdr>
    </w:div>
    <w:div w:id="140315810">
      <w:bodyDiv w:val="1"/>
      <w:marLeft w:val="0"/>
      <w:marRight w:val="0"/>
      <w:marTop w:val="0"/>
      <w:marBottom w:val="0"/>
      <w:divBdr>
        <w:top w:val="none" w:sz="0" w:space="0" w:color="auto"/>
        <w:left w:val="none" w:sz="0" w:space="0" w:color="auto"/>
        <w:bottom w:val="none" w:sz="0" w:space="0" w:color="auto"/>
        <w:right w:val="none" w:sz="0" w:space="0" w:color="auto"/>
      </w:divBdr>
      <w:divsChild>
        <w:div w:id="81952259">
          <w:marLeft w:val="418"/>
          <w:marRight w:val="0"/>
          <w:marTop w:val="142"/>
          <w:marBottom w:val="0"/>
          <w:divBdr>
            <w:top w:val="none" w:sz="0" w:space="0" w:color="auto"/>
            <w:left w:val="none" w:sz="0" w:space="0" w:color="auto"/>
            <w:bottom w:val="none" w:sz="0" w:space="0" w:color="auto"/>
            <w:right w:val="none" w:sz="0" w:space="0" w:color="auto"/>
          </w:divBdr>
        </w:div>
        <w:div w:id="113330036">
          <w:marLeft w:val="418"/>
          <w:marRight w:val="0"/>
          <w:marTop w:val="142"/>
          <w:marBottom w:val="0"/>
          <w:divBdr>
            <w:top w:val="none" w:sz="0" w:space="0" w:color="auto"/>
            <w:left w:val="none" w:sz="0" w:space="0" w:color="auto"/>
            <w:bottom w:val="none" w:sz="0" w:space="0" w:color="auto"/>
            <w:right w:val="none" w:sz="0" w:space="0" w:color="auto"/>
          </w:divBdr>
        </w:div>
        <w:div w:id="503977080">
          <w:marLeft w:val="418"/>
          <w:marRight w:val="0"/>
          <w:marTop w:val="42"/>
          <w:marBottom w:val="0"/>
          <w:divBdr>
            <w:top w:val="none" w:sz="0" w:space="0" w:color="auto"/>
            <w:left w:val="none" w:sz="0" w:space="0" w:color="auto"/>
            <w:bottom w:val="none" w:sz="0" w:space="0" w:color="auto"/>
            <w:right w:val="none" w:sz="0" w:space="0" w:color="auto"/>
          </w:divBdr>
        </w:div>
        <w:div w:id="908685477">
          <w:marLeft w:val="418"/>
          <w:marRight w:val="0"/>
          <w:marTop w:val="42"/>
          <w:marBottom w:val="0"/>
          <w:divBdr>
            <w:top w:val="none" w:sz="0" w:space="0" w:color="auto"/>
            <w:left w:val="none" w:sz="0" w:space="0" w:color="auto"/>
            <w:bottom w:val="none" w:sz="0" w:space="0" w:color="auto"/>
            <w:right w:val="none" w:sz="0" w:space="0" w:color="auto"/>
          </w:divBdr>
        </w:div>
        <w:div w:id="919408179">
          <w:marLeft w:val="418"/>
          <w:marRight w:val="0"/>
          <w:marTop w:val="142"/>
          <w:marBottom w:val="0"/>
          <w:divBdr>
            <w:top w:val="none" w:sz="0" w:space="0" w:color="auto"/>
            <w:left w:val="none" w:sz="0" w:space="0" w:color="auto"/>
            <w:bottom w:val="none" w:sz="0" w:space="0" w:color="auto"/>
            <w:right w:val="none" w:sz="0" w:space="0" w:color="auto"/>
          </w:divBdr>
        </w:div>
        <w:div w:id="1181503863">
          <w:marLeft w:val="418"/>
          <w:marRight w:val="0"/>
          <w:marTop w:val="142"/>
          <w:marBottom w:val="0"/>
          <w:divBdr>
            <w:top w:val="none" w:sz="0" w:space="0" w:color="auto"/>
            <w:left w:val="none" w:sz="0" w:space="0" w:color="auto"/>
            <w:bottom w:val="none" w:sz="0" w:space="0" w:color="auto"/>
            <w:right w:val="none" w:sz="0" w:space="0" w:color="auto"/>
          </w:divBdr>
        </w:div>
        <w:div w:id="1293052410">
          <w:marLeft w:val="418"/>
          <w:marRight w:val="0"/>
          <w:marTop w:val="42"/>
          <w:marBottom w:val="0"/>
          <w:divBdr>
            <w:top w:val="none" w:sz="0" w:space="0" w:color="auto"/>
            <w:left w:val="none" w:sz="0" w:space="0" w:color="auto"/>
            <w:bottom w:val="none" w:sz="0" w:space="0" w:color="auto"/>
            <w:right w:val="none" w:sz="0" w:space="0" w:color="auto"/>
          </w:divBdr>
        </w:div>
        <w:div w:id="1629121167">
          <w:marLeft w:val="418"/>
          <w:marRight w:val="0"/>
          <w:marTop w:val="42"/>
          <w:marBottom w:val="0"/>
          <w:divBdr>
            <w:top w:val="none" w:sz="0" w:space="0" w:color="auto"/>
            <w:left w:val="none" w:sz="0" w:space="0" w:color="auto"/>
            <w:bottom w:val="none" w:sz="0" w:space="0" w:color="auto"/>
            <w:right w:val="none" w:sz="0" w:space="0" w:color="auto"/>
          </w:divBdr>
        </w:div>
        <w:div w:id="1909341223">
          <w:marLeft w:val="418"/>
          <w:marRight w:val="0"/>
          <w:marTop w:val="142"/>
          <w:marBottom w:val="0"/>
          <w:divBdr>
            <w:top w:val="none" w:sz="0" w:space="0" w:color="auto"/>
            <w:left w:val="none" w:sz="0" w:space="0" w:color="auto"/>
            <w:bottom w:val="none" w:sz="0" w:space="0" w:color="auto"/>
            <w:right w:val="none" w:sz="0" w:space="0" w:color="auto"/>
          </w:divBdr>
        </w:div>
      </w:divsChild>
    </w:div>
    <w:div w:id="306134665">
      <w:bodyDiv w:val="1"/>
      <w:marLeft w:val="0"/>
      <w:marRight w:val="0"/>
      <w:marTop w:val="0"/>
      <w:marBottom w:val="0"/>
      <w:divBdr>
        <w:top w:val="none" w:sz="0" w:space="0" w:color="auto"/>
        <w:left w:val="none" w:sz="0" w:space="0" w:color="auto"/>
        <w:bottom w:val="none" w:sz="0" w:space="0" w:color="auto"/>
        <w:right w:val="none" w:sz="0" w:space="0" w:color="auto"/>
      </w:divBdr>
    </w:div>
    <w:div w:id="341594574">
      <w:bodyDiv w:val="1"/>
      <w:marLeft w:val="0"/>
      <w:marRight w:val="0"/>
      <w:marTop w:val="0"/>
      <w:marBottom w:val="0"/>
      <w:divBdr>
        <w:top w:val="none" w:sz="0" w:space="0" w:color="auto"/>
        <w:left w:val="none" w:sz="0" w:space="0" w:color="auto"/>
        <w:bottom w:val="none" w:sz="0" w:space="0" w:color="auto"/>
        <w:right w:val="none" w:sz="0" w:space="0" w:color="auto"/>
      </w:divBdr>
    </w:div>
    <w:div w:id="382561758">
      <w:bodyDiv w:val="1"/>
      <w:marLeft w:val="0"/>
      <w:marRight w:val="0"/>
      <w:marTop w:val="0"/>
      <w:marBottom w:val="0"/>
      <w:divBdr>
        <w:top w:val="none" w:sz="0" w:space="0" w:color="auto"/>
        <w:left w:val="none" w:sz="0" w:space="0" w:color="auto"/>
        <w:bottom w:val="none" w:sz="0" w:space="0" w:color="auto"/>
        <w:right w:val="none" w:sz="0" w:space="0" w:color="auto"/>
      </w:divBdr>
      <w:divsChild>
        <w:div w:id="80413924">
          <w:marLeft w:val="720"/>
          <w:marRight w:val="0"/>
          <w:marTop w:val="0"/>
          <w:marBottom w:val="0"/>
          <w:divBdr>
            <w:top w:val="none" w:sz="0" w:space="0" w:color="auto"/>
            <w:left w:val="none" w:sz="0" w:space="0" w:color="auto"/>
            <w:bottom w:val="none" w:sz="0" w:space="0" w:color="auto"/>
            <w:right w:val="none" w:sz="0" w:space="0" w:color="auto"/>
          </w:divBdr>
        </w:div>
        <w:div w:id="292710708">
          <w:marLeft w:val="720"/>
          <w:marRight w:val="0"/>
          <w:marTop w:val="0"/>
          <w:marBottom w:val="0"/>
          <w:divBdr>
            <w:top w:val="none" w:sz="0" w:space="0" w:color="auto"/>
            <w:left w:val="none" w:sz="0" w:space="0" w:color="auto"/>
            <w:bottom w:val="none" w:sz="0" w:space="0" w:color="auto"/>
            <w:right w:val="none" w:sz="0" w:space="0" w:color="auto"/>
          </w:divBdr>
        </w:div>
        <w:div w:id="372998110">
          <w:marLeft w:val="720"/>
          <w:marRight w:val="0"/>
          <w:marTop w:val="0"/>
          <w:marBottom w:val="0"/>
          <w:divBdr>
            <w:top w:val="none" w:sz="0" w:space="0" w:color="auto"/>
            <w:left w:val="none" w:sz="0" w:space="0" w:color="auto"/>
            <w:bottom w:val="none" w:sz="0" w:space="0" w:color="auto"/>
            <w:right w:val="none" w:sz="0" w:space="0" w:color="auto"/>
          </w:divBdr>
        </w:div>
        <w:div w:id="1122924580">
          <w:marLeft w:val="720"/>
          <w:marRight w:val="0"/>
          <w:marTop w:val="0"/>
          <w:marBottom w:val="0"/>
          <w:divBdr>
            <w:top w:val="none" w:sz="0" w:space="0" w:color="auto"/>
            <w:left w:val="none" w:sz="0" w:space="0" w:color="auto"/>
            <w:bottom w:val="none" w:sz="0" w:space="0" w:color="auto"/>
            <w:right w:val="none" w:sz="0" w:space="0" w:color="auto"/>
          </w:divBdr>
        </w:div>
        <w:div w:id="1831363550">
          <w:marLeft w:val="720"/>
          <w:marRight w:val="0"/>
          <w:marTop w:val="0"/>
          <w:marBottom w:val="0"/>
          <w:divBdr>
            <w:top w:val="none" w:sz="0" w:space="0" w:color="auto"/>
            <w:left w:val="none" w:sz="0" w:space="0" w:color="auto"/>
            <w:bottom w:val="none" w:sz="0" w:space="0" w:color="auto"/>
            <w:right w:val="none" w:sz="0" w:space="0" w:color="auto"/>
          </w:divBdr>
        </w:div>
        <w:div w:id="1920478347">
          <w:marLeft w:val="720"/>
          <w:marRight w:val="0"/>
          <w:marTop w:val="0"/>
          <w:marBottom w:val="0"/>
          <w:divBdr>
            <w:top w:val="none" w:sz="0" w:space="0" w:color="auto"/>
            <w:left w:val="none" w:sz="0" w:space="0" w:color="auto"/>
            <w:bottom w:val="none" w:sz="0" w:space="0" w:color="auto"/>
            <w:right w:val="none" w:sz="0" w:space="0" w:color="auto"/>
          </w:divBdr>
        </w:div>
      </w:divsChild>
    </w:div>
    <w:div w:id="383525955">
      <w:bodyDiv w:val="1"/>
      <w:marLeft w:val="0"/>
      <w:marRight w:val="0"/>
      <w:marTop w:val="0"/>
      <w:marBottom w:val="0"/>
      <w:divBdr>
        <w:top w:val="none" w:sz="0" w:space="0" w:color="auto"/>
        <w:left w:val="none" w:sz="0" w:space="0" w:color="auto"/>
        <w:bottom w:val="none" w:sz="0" w:space="0" w:color="auto"/>
        <w:right w:val="none" w:sz="0" w:space="0" w:color="auto"/>
      </w:divBdr>
    </w:div>
    <w:div w:id="392629149">
      <w:bodyDiv w:val="1"/>
      <w:marLeft w:val="0"/>
      <w:marRight w:val="0"/>
      <w:marTop w:val="0"/>
      <w:marBottom w:val="0"/>
      <w:divBdr>
        <w:top w:val="none" w:sz="0" w:space="0" w:color="auto"/>
        <w:left w:val="none" w:sz="0" w:space="0" w:color="auto"/>
        <w:bottom w:val="none" w:sz="0" w:space="0" w:color="auto"/>
        <w:right w:val="none" w:sz="0" w:space="0" w:color="auto"/>
      </w:divBdr>
    </w:div>
    <w:div w:id="438529618">
      <w:bodyDiv w:val="1"/>
      <w:marLeft w:val="0"/>
      <w:marRight w:val="0"/>
      <w:marTop w:val="0"/>
      <w:marBottom w:val="0"/>
      <w:divBdr>
        <w:top w:val="none" w:sz="0" w:space="0" w:color="auto"/>
        <w:left w:val="none" w:sz="0" w:space="0" w:color="auto"/>
        <w:bottom w:val="none" w:sz="0" w:space="0" w:color="auto"/>
        <w:right w:val="none" w:sz="0" w:space="0" w:color="auto"/>
      </w:divBdr>
    </w:div>
    <w:div w:id="456917782">
      <w:bodyDiv w:val="1"/>
      <w:marLeft w:val="0"/>
      <w:marRight w:val="0"/>
      <w:marTop w:val="0"/>
      <w:marBottom w:val="0"/>
      <w:divBdr>
        <w:top w:val="none" w:sz="0" w:space="0" w:color="auto"/>
        <w:left w:val="none" w:sz="0" w:space="0" w:color="auto"/>
        <w:bottom w:val="none" w:sz="0" w:space="0" w:color="auto"/>
        <w:right w:val="none" w:sz="0" w:space="0" w:color="auto"/>
      </w:divBdr>
    </w:div>
    <w:div w:id="464005650">
      <w:bodyDiv w:val="1"/>
      <w:marLeft w:val="0"/>
      <w:marRight w:val="0"/>
      <w:marTop w:val="0"/>
      <w:marBottom w:val="0"/>
      <w:divBdr>
        <w:top w:val="none" w:sz="0" w:space="0" w:color="auto"/>
        <w:left w:val="none" w:sz="0" w:space="0" w:color="auto"/>
        <w:bottom w:val="none" w:sz="0" w:space="0" w:color="auto"/>
        <w:right w:val="none" w:sz="0" w:space="0" w:color="auto"/>
      </w:divBdr>
    </w:div>
    <w:div w:id="489758162">
      <w:bodyDiv w:val="1"/>
      <w:marLeft w:val="0"/>
      <w:marRight w:val="0"/>
      <w:marTop w:val="0"/>
      <w:marBottom w:val="0"/>
      <w:divBdr>
        <w:top w:val="none" w:sz="0" w:space="0" w:color="auto"/>
        <w:left w:val="none" w:sz="0" w:space="0" w:color="auto"/>
        <w:bottom w:val="none" w:sz="0" w:space="0" w:color="auto"/>
        <w:right w:val="none" w:sz="0" w:space="0" w:color="auto"/>
      </w:divBdr>
    </w:div>
    <w:div w:id="538591029">
      <w:bodyDiv w:val="1"/>
      <w:marLeft w:val="0"/>
      <w:marRight w:val="0"/>
      <w:marTop w:val="0"/>
      <w:marBottom w:val="0"/>
      <w:divBdr>
        <w:top w:val="none" w:sz="0" w:space="0" w:color="auto"/>
        <w:left w:val="none" w:sz="0" w:space="0" w:color="auto"/>
        <w:bottom w:val="none" w:sz="0" w:space="0" w:color="auto"/>
        <w:right w:val="none" w:sz="0" w:space="0" w:color="auto"/>
      </w:divBdr>
    </w:div>
    <w:div w:id="545996524">
      <w:bodyDiv w:val="1"/>
      <w:marLeft w:val="0"/>
      <w:marRight w:val="0"/>
      <w:marTop w:val="0"/>
      <w:marBottom w:val="0"/>
      <w:divBdr>
        <w:top w:val="none" w:sz="0" w:space="0" w:color="auto"/>
        <w:left w:val="none" w:sz="0" w:space="0" w:color="auto"/>
        <w:bottom w:val="none" w:sz="0" w:space="0" w:color="auto"/>
        <w:right w:val="none" w:sz="0" w:space="0" w:color="auto"/>
      </w:divBdr>
    </w:div>
    <w:div w:id="600334103">
      <w:bodyDiv w:val="1"/>
      <w:marLeft w:val="0"/>
      <w:marRight w:val="0"/>
      <w:marTop w:val="0"/>
      <w:marBottom w:val="0"/>
      <w:divBdr>
        <w:top w:val="none" w:sz="0" w:space="0" w:color="auto"/>
        <w:left w:val="none" w:sz="0" w:space="0" w:color="auto"/>
        <w:bottom w:val="none" w:sz="0" w:space="0" w:color="auto"/>
        <w:right w:val="none" w:sz="0" w:space="0" w:color="auto"/>
      </w:divBdr>
    </w:div>
    <w:div w:id="644047343">
      <w:bodyDiv w:val="1"/>
      <w:marLeft w:val="0"/>
      <w:marRight w:val="0"/>
      <w:marTop w:val="0"/>
      <w:marBottom w:val="0"/>
      <w:divBdr>
        <w:top w:val="none" w:sz="0" w:space="0" w:color="auto"/>
        <w:left w:val="none" w:sz="0" w:space="0" w:color="auto"/>
        <w:bottom w:val="none" w:sz="0" w:space="0" w:color="auto"/>
        <w:right w:val="none" w:sz="0" w:space="0" w:color="auto"/>
      </w:divBdr>
    </w:div>
    <w:div w:id="673728834">
      <w:bodyDiv w:val="1"/>
      <w:marLeft w:val="0"/>
      <w:marRight w:val="0"/>
      <w:marTop w:val="0"/>
      <w:marBottom w:val="0"/>
      <w:divBdr>
        <w:top w:val="none" w:sz="0" w:space="0" w:color="auto"/>
        <w:left w:val="none" w:sz="0" w:space="0" w:color="auto"/>
        <w:bottom w:val="none" w:sz="0" w:space="0" w:color="auto"/>
        <w:right w:val="none" w:sz="0" w:space="0" w:color="auto"/>
      </w:divBdr>
    </w:div>
    <w:div w:id="775563358">
      <w:bodyDiv w:val="1"/>
      <w:marLeft w:val="0"/>
      <w:marRight w:val="0"/>
      <w:marTop w:val="0"/>
      <w:marBottom w:val="0"/>
      <w:divBdr>
        <w:top w:val="none" w:sz="0" w:space="0" w:color="auto"/>
        <w:left w:val="none" w:sz="0" w:space="0" w:color="auto"/>
        <w:bottom w:val="none" w:sz="0" w:space="0" w:color="auto"/>
        <w:right w:val="none" w:sz="0" w:space="0" w:color="auto"/>
      </w:divBdr>
      <w:divsChild>
        <w:div w:id="253784242">
          <w:marLeft w:val="274"/>
          <w:marRight w:val="0"/>
          <w:marTop w:val="0"/>
          <w:marBottom w:val="0"/>
          <w:divBdr>
            <w:top w:val="none" w:sz="0" w:space="0" w:color="auto"/>
            <w:left w:val="none" w:sz="0" w:space="0" w:color="auto"/>
            <w:bottom w:val="none" w:sz="0" w:space="0" w:color="auto"/>
            <w:right w:val="none" w:sz="0" w:space="0" w:color="auto"/>
          </w:divBdr>
        </w:div>
        <w:div w:id="281883069">
          <w:marLeft w:val="274"/>
          <w:marRight w:val="0"/>
          <w:marTop w:val="0"/>
          <w:marBottom w:val="0"/>
          <w:divBdr>
            <w:top w:val="none" w:sz="0" w:space="0" w:color="auto"/>
            <w:left w:val="none" w:sz="0" w:space="0" w:color="auto"/>
            <w:bottom w:val="none" w:sz="0" w:space="0" w:color="auto"/>
            <w:right w:val="none" w:sz="0" w:space="0" w:color="auto"/>
          </w:divBdr>
        </w:div>
        <w:div w:id="306670591">
          <w:marLeft w:val="274"/>
          <w:marRight w:val="0"/>
          <w:marTop w:val="0"/>
          <w:marBottom w:val="0"/>
          <w:divBdr>
            <w:top w:val="none" w:sz="0" w:space="0" w:color="auto"/>
            <w:left w:val="none" w:sz="0" w:space="0" w:color="auto"/>
            <w:bottom w:val="none" w:sz="0" w:space="0" w:color="auto"/>
            <w:right w:val="none" w:sz="0" w:space="0" w:color="auto"/>
          </w:divBdr>
        </w:div>
        <w:div w:id="592083169">
          <w:marLeft w:val="274"/>
          <w:marRight w:val="0"/>
          <w:marTop w:val="0"/>
          <w:marBottom w:val="0"/>
          <w:divBdr>
            <w:top w:val="none" w:sz="0" w:space="0" w:color="auto"/>
            <w:left w:val="none" w:sz="0" w:space="0" w:color="auto"/>
            <w:bottom w:val="none" w:sz="0" w:space="0" w:color="auto"/>
            <w:right w:val="none" w:sz="0" w:space="0" w:color="auto"/>
          </w:divBdr>
        </w:div>
        <w:div w:id="618267449">
          <w:marLeft w:val="274"/>
          <w:marRight w:val="0"/>
          <w:marTop w:val="0"/>
          <w:marBottom w:val="0"/>
          <w:divBdr>
            <w:top w:val="none" w:sz="0" w:space="0" w:color="auto"/>
            <w:left w:val="none" w:sz="0" w:space="0" w:color="auto"/>
            <w:bottom w:val="none" w:sz="0" w:space="0" w:color="auto"/>
            <w:right w:val="none" w:sz="0" w:space="0" w:color="auto"/>
          </w:divBdr>
        </w:div>
        <w:div w:id="749738946">
          <w:marLeft w:val="274"/>
          <w:marRight w:val="0"/>
          <w:marTop w:val="0"/>
          <w:marBottom w:val="0"/>
          <w:divBdr>
            <w:top w:val="none" w:sz="0" w:space="0" w:color="auto"/>
            <w:left w:val="none" w:sz="0" w:space="0" w:color="auto"/>
            <w:bottom w:val="none" w:sz="0" w:space="0" w:color="auto"/>
            <w:right w:val="none" w:sz="0" w:space="0" w:color="auto"/>
          </w:divBdr>
        </w:div>
        <w:div w:id="770931186">
          <w:marLeft w:val="274"/>
          <w:marRight w:val="0"/>
          <w:marTop w:val="0"/>
          <w:marBottom w:val="0"/>
          <w:divBdr>
            <w:top w:val="none" w:sz="0" w:space="0" w:color="auto"/>
            <w:left w:val="none" w:sz="0" w:space="0" w:color="auto"/>
            <w:bottom w:val="none" w:sz="0" w:space="0" w:color="auto"/>
            <w:right w:val="none" w:sz="0" w:space="0" w:color="auto"/>
          </w:divBdr>
        </w:div>
        <w:div w:id="774861305">
          <w:marLeft w:val="274"/>
          <w:marRight w:val="0"/>
          <w:marTop w:val="0"/>
          <w:marBottom w:val="0"/>
          <w:divBdr>
            <w:top w:val="none" w:sz="0" w:space="0" w:color="auto"/>
            <w:left w:val="none" w:sz="0" w:space="0" w:color="auto"/>
            <w:bottom w:val="none" w:sz="0" w:space="0" w:color="auto"/>
            <w:right w:val="none" w:sz="0" w:space="0" w:color="auto"/>
          </w:divBdr>
        </w:div>
        <w:div w:id="900562647">
          <w:marLeft w:val="274"/>
          <w:marRight w:val="0"/>
          <w:marTop w:val="0"/>
          <w:marBottom w:val="0"/>
          <w:divBdr>
            <w:top w:val="none" w:sz="0" w:space="0" w:color="auto"/>
            <w:left w:val="none" w:sz="0" w:space="0" w:color="auto"/>
            <w:bottom w:val="none" w:sz="0" w:space="0" w:color="auto"/>
            <w:right w:val="none" w:sz="0" w:space="0" w:color="auto"/>
          </w:divBdr>
        </w:div>
        <w:div w:id="923495874">
          <w:marLeft w:val="274"/>
          <w:marRight w:val="0"/>
          <w:marTop w:val="0"/>
          <w:marBottom w:val="0"/>
          <w:divBdr>
            <w:top w:val="none" w:sz="0" w:space="0" w:color="auto"/>
            <w:left w:val="none" w:sz="0" w:space="0" w:color="auto"/>
            <w:bottom w:val="none" w:sz="0" w:space="0" w:color="auto"/>
            <w:right w:val="none" w:sz="0" w:space="0" w:color="auto"/>
          </w:divBdr>
        </w:div>
        <w:div w:id="963659774">
          <w:marLeft w:val="274"/>
          <w:marRight w:val="0"/>
          <w:marTop w:val="0"/>
          <w:marBottom w:val="0"/>
          <w:divBdr>
            <w:top w:val="none" w:sz="0" w:space="0" w:color="auto"/>
            <w:left w:val="none" w:sz="0" w:space="0" w:color="auto"/>
            <w:bottom w:val="none" w:sz="0" w:space="0" w:color="auto"/>
            <w:right w:val="none" w:sz="0" w:space="0" w:color="auto"/>
          </w:divBdr>
        </w:div>
        <w:div w:id="1186482306">
          <w:marLeft w:val="274"/>
          <w:marRight w:val="0"/>
          <w:marTop w:val="0"/>
          <w:marBottom w:val="0"/>
          <w:divBdr>
            <w:top w:val="none" w:sz="0" w:space="0" w:color="auto"/>
            <w:left w:val="none" w:sz="0" w:space="0" w:color="auto"/>
            <w:bottom w:val="none" w:sz="0" w:space="0" w:color="auto"/>
            <w:right w:val="none" w:sz="0" w:space="0" w:color="auto"/>
          </w:divBdr>
        </w:div>
        <w:div w:id="1253776371">
          <w:marLeft w:val="274"/>
          <w:marRight w:val="0"/>
          <w:marTop w:val="0"/>
          <w:marBottom w:val="0"/>
          <w:divBdr>
            <w:top w:val="none" w:sz="0" w:space="0" w:color="auto"/>
            <w:left w:val="none" w:sz="0" w:space="0" w:color="auto"/>
            <w:bottom w:val="none" w:sz="0" w:space="0" w:color="auto"/>
            <w:right w:val="none" w:sz="0" w:space="0" w:color="auto"/>
          </w:divBdr>
        </w:div>
        <w:div w:id="1414205369">
          <w:marLeft w:val="274"/>
          <w:marRight w:val="0"/>
          <w:marTop w:val="0"/>
          <w:marBottom w:val="0"/>
          <w:divBdr>
            <w:top w:val="none" w:sz="0" w:space="0" w:color="auto"/>
            <w:left w:val="none" w:sz="0" w:space="0" w:color="auto"/>
            <w:bottom w:val="none" w:sz="0" w:space="0" w:color="auto"/>
            <w:right w:val="none" w:sz="0" w:space="0" w:color="auto"/>
          </w:divBdr>
        </w:div>
        <w:div w:id="1464957826">
          <w:marLeft w:val="274"/>
          <w:marRight w:val="0"/>
          <w:marTop w:val="0"/>
          <w:marBottom w:val="0"/>
          <w:divBdr>
            <w:top w:val="none" w:sz="0" w:space="0" w:color="auto"/>
            <w:left w:val="none" w:sz="0" w:space="0" w:color="auto"/>
            <w:bottom w:val="none" w:sz="0" w:space="0" w:color="auto"/>
            <w:right w:val="none" w:sz="0" w:space="0" w:color="auto"/>
          </w:divBdr>
        </w:div>
        <w:div w:id="1628857282">
          <w:marLeft w:val="274"/>
          <w:marRight w:val="0"/>
          <w:marTop w:val="0"/>
          <w:marBottom w:val="0"/>
          <w:divBdr>
            <w:top w:val="none" w:sz="0" w:space="0" w:color="auto"/>
            <w:left w:val="none" w:sz="0" w:space="0" w:color="auto"/>
            <w:bottom w:val="none" w:sz="0" w:space="0" w:color="auto"/>
            <w:right w:val="none" w:sz="0" w:space="0" w:color="auto"/>
          </w:divBdr>
        </w:div>
        <w:div w:id="1643194197">
          <w:marLeft w:val="274"/>
          <w:marRight w:val="0"/>
          <w:marTop w:val="0"/>
          <w:marBottom w:val="0"/>
          <w:divBdr>
            <w:top w:val="none" w:sz="0" w:space="0" w:color="auto"/>
            <w:left w:val="none" w:sz="0" w:space="0" w:color="auto"/>
            <w:bottom w:val="none" w:sz="0" w:space="0" w:color="auto"/>
            <w:right w:val="none" w:sz="0" w:space="0" w:color="auto"/>
          </w:divBdr>
        </w:div>
        <w:div w:id="1655911060">
          <w:marLeft w:val="274"/>
          <w:marRight w:val="0"/>
          <w:marTop w:val="0"/>
          <w:marBottom w:val="0"/>
          <w:divBdr>
            <w:top w:val="none" w:sz="0" w:space="0" w:color="auto"/>
            <w:left w:val="none" w:sz="0" w:space="0" w:color="auto"/>
            <w:bottom w:val="none" w:sz="0" w:space="0" w:color="auto"/>
            <w:right w:val="none" w:sz="0" w:space="0" w:color="auto"/>
          </w:divBdr>
        </w:div>
        <w:div w:id="1822963777">
          <w:marLeft w:val="274"/>
          <w:marRight w:val="0"/>
          <w:marTop w:val="0"/>
          <w:marBottom w:val="0"/>
          <w:divBdr>
            <w:top w:val="none" w:sz="0" w:space="0" w:color="auto"/>
            <w:left w:val="none" w:sz="0" w:space="0" w:color="auto"/>
            <w:bottom w:val="none" w:sz="0" w:space="0" w:color="auto"/>
            <w:right w:val="none" w:sz="0" w:space="0" w:color="auto"/>
          </w:divBdr>
        </w:div>
        <w:div w:id="1988388891">
          <w:marLeft w:val="274"/>
          <w:marRight w:val="0"/>
          <w:marTop w:val="0"/>
          <w:marBottom w:val="0"/>
          <w:divBdr>
            <w:top w:val="none" w:sz="0" w:space="0" w:color="auto"/>
            <w:left w:val="none" w:sz="0" w:space="0" w:color="auto"/>
            <w:bottom w:val="none" w:sz="0" w:space="0" w:color="auto"/>
            <w:right w:val="none" w:sz="0" w:space="0" w:color="auto"/>
          </w:divBdr>
        </w:div>
        <w:div w:id="2003462246">
          <w:marLeft w:val="274"/>
          <w:marRight w:val="0"/>
          <w:marTop w:val="0"/>
          <w:marBottom w:val="0"/>
          <w:divBdr>
            <w:top w:val="none" w:sz="0" w:space="0" w:color="auto"/>
            <w:left w:val="none" w:sz="0" w:space="0" w:color="auto"/>
            <w:bottom w:val="none" w:sz="0" w:space="0" w:color="auto"/>
            <w:right w:val="none" w:sz="0" w:space="0" w:color="auto"/>
          </w:divBdr>
        </w:div>
      </w:divsChild>
    </w:div>
    <w:div w:id="941766430">
      <w:bodyDiv w:val="1"/>
      <w:marLeft w:val="0"/>
      <w:marRight w:val="0"/>
      <w:marTop w:val="0"/>
      <w:marBottom w:val="0"/>
      <w:divBdr>
        <w:top w:val="none" w:sz="0" w:space="0" w:color="auto"/>
        <w:left w:val="none" w:sz="0" w:space="0" w:color="auto"/>
        <w:bottom w:val="none" w:sz="0" w:space="0" w:color="auto"/>
        <w:right w:val="none" w:sz="0" w:space="0" w:color="auto"/>
      </w:divBdr>
    </w:div>
    <w:div w:id="991562940">
      <w:bodyDiv w:val="1"/>
      <w:marLeft w:val="0"/>
      <w:marRight w:val="0"/>
      <w:marTop w:val="0"/>
      <w:marBottom w:val="0"/>
      <w:divBdr>
        <w:top w:val="none" w:sz="0" w:space="0" w:color="auto"/>
        <w:left w:val="none" w:sz="0" w:space="0" w:color="auto"/>
        <w:bottom w:val="none" w:sz="0" w:space="0" w:color="auto"/>
        <w:right w:val="none" w:sz="0" w:space="0" w:color="auto"/>
      </w:divBdr>
    </w:div>
    <w:div w:id="1041132130">
      <w:bodyDiv w:val="1"/>
      <w:marLeft w:val="0"/>
      <w:marRight w:val="0"/>
      <w:marTop w:val="0"/>
      <w:marBottom w:val="0"/>
      <w:divBdr>
        <w:top w:val="none" w:sz="0" w:space="0" w:color="auto"/>
        <w:left w:val="none" w:sz="0" w:space="0" w:color="auto"/>
        <w:bottom w:val="none" w:sz="0" w:space="0" w:color="auto"/>
        <w:right w:val="none" w:sz="0" w:space="0" w:color="auto"/>
      </w:divBdr>
    </w:div>
    <w:div w:id="1086073489">
      <w:bodyDiv w:val="1"/>
      <w:marLeft w:val="0"/>
      <w:marRight w:val="0"/>
      <w:marTop w:val="0"/>
      <w:marBottom w:val="0"/>
      <w:divBdr>
        <w:top w:val="none" w:sz="0" w:space="0" w:color="auto"/>
        <w:left w:val="none" w:sz="0" w:space="0" w:color="auto"/>
        <w:bottom w:val="none" w:sz="0" w:space="0" w:color="auto"/>
        <w:right w:val="none" w:sz="0" w:space="0" w:color="auto"/>
      </w:divBdr>
    </w:div>
    <w:div w:id="1114639444">
      <w:bodyDiv w:val="1"/>
      <w:marLeft w:val="0"/>
      <w:marRight w:val="0"/>
      <w:marTop w:val="0"/>
      <w:marBottom w:val="0"/>
      <w:divBdr>
        <w:top w:val="none" w:sz="0" w:space="0" w:color="auto"/>
        <w:left w:val="none" w:sz="0" w:space="0" w:color="auto"/>
        <w:bottom w:val="none" w:sz="0" w:space="0" w:color="auto"/>
        <w:right w:val="none" w:sz="0" w:space="0" w:color="auto"/>
      </w:divBdr>
    </w:div>
    <w:div w:id="1311443550">
      <w:bodyDiv w:val="1"/>
      <w:marLeft w:val="0"/>
      <w:marRight w:val="0"/>
      <w:marTop w:val="0"/>
      <w:marBottom w:val="0"/>
      <w:divBdr>
        <w:top w:val="none" w:sz="0" w:space="0" w:color="auto"/>
        <w:left w:val="none" w:sz="0" w:space="0" w:color="auto"/>
        <w:bottom w:val="none" w:sz="0" w:space="0" w:color="auto"/>
        <w:right w:val="none" w:sz="0" w:space="0" w:color="auto"/>
      </w:divBdr>
    </w:div>
    <w:div w:id="1625231269">
      <w:bodyDiv w:val="1"/>
      <w:marLeft w:val="0"/>
      <w:marRight w:val="0"/>
      <w:marTop w:val="0"/>
      <w:marBottom w:val="0"/>
      <w:divBdr>
        <w:top w:val="none" w:sz="0" w:space="0" w:color="auto"/>
        <w:left w:val="none" w:sz="0" w:space="0" w:color="auto"/>
        <w:bottom w:val="none" w:sz="0" w:space="0" w:color="auto"/>
        <w:right w:val="none" w:sz="0" w:space="0" w:color="auto"/>
      </w:divBdr>
    </w:div>
    <w:div w:id="1639333385">
      <w:bodyDiv w:val="1"/>
      <w:marLeft w:val="0"/>
      <w:marRight w:val="0"/>
      <w:marTop w:val="0"/>
      <w:marBottom w:val="0"/>
      <w:divBdr>
        <w:top w:val="none" w:sz="0" w:space="0" w:color="auto"/>
        <w:left w:val="none" w:sz="0" w:space="0" w:color="auto"/>
        <w:bottom w:val="none" w:sz="0" w:space="0" w:color="auto"/>
        <w:right w:val="none" w:sz="0" w:space="0" w:color="auto"/>
      </w:divBdr>
    </w:div>
    <w:div w:id="1682396406">
      <w:bodyDiv w:val="1"/>
      <w:marLeft w:val="0"/>
      <w:marRight w:val="0"/>
      <w:marTop w:val="0"/>
      <w:marBottom w:val="0"/>
      <w:divBdr>
        <w:top w:val="none" w:sz="0" w:space="0" w:color="auto"/>
        <w:left w:val="none" w:sz="0" w:space="0" w:color="auto"/>
        <w:bottom w:val="none" w:sz="0" w:space="0" w:color="auto"/>
        <w:right w:val="none" w:sz="0" w:space="0" w:color="auto"/>
      </w:divBdr>
    </w:div>
    <w:div w:id="1829007744">
      <w:bodyDiv w:val="1"/>
      <w:marLeft w:val="0"/>
      <w:marRight w:val="0"/>
      <w:marTop w:val="0"/>
      <w:marBottom w:val="0"/>
      <w:divBdr>
        <w:top w:val="none" w:sz="0" w:space="0" w:color="auto"/>
        <w:left w:val="none" w:sz="0" w:space="0" w:color="auto"/>
        <w:bottom w:val="none" w:sz="0" w:space="0" w:color="auto"/>
        <w:right w:val="none" w:sz="0" w:space="0" w:color="auto"/>
      </w:divBdr>
    </w:div>
    <w:div w:id="1874421464">
      <w:bodyDiv w:val="1"/>
      <w:marLeft w:val="0"/>
      <w:marRight w:val="0"/>
      <w:marTop w:val="0"/>
      <w:marBottom w:val="0"/>
      <w:divBdr>
        <w:top w:val="none" w:sz="0" w:space="0" w:color="auto"/>
        <w:left w:val="none" w:sz="0" w:space="0" w:color="auto"/>
        <w:bottom w:val="none" w:sz="0" w:space="0" w:color="auto"/>
        <w:right w:val="none" w:sz="0" w:space="0" w:color="auto"/>
      </w:divBdr>
    </w:div>
    <w:div w:id="1914705632">
      <w:bodyDiv w:val="1"/>
      <w:marLeft w:val="0"/>
      <w:marRight w:val="0"/>
      <w:marTop w:val="0"/>
      <w:marBottom w:val="0"/>
      <w:divBdr>
        <w:top w:val="none" w:sz="0" w:space="0" w:color="auto"/>
        <w:left w:val="none" w:sz="0" w:space="0" w:color="auto"/>
        <w:bottom w:val="none" w:sz="0" w:space="0" w:color="auto"/>
        <w:right w:val="none" w:sz="0" w:space="0" w:color="auto"/>
      </w:divBdr>
    </w:div>
    <w:div w:id="2049452590">
      <w:bodyDiv w:val="1"/>
      <w:marLeft w:val="0"/>
      <w:marRight w:val="0"/>
      <w:marTop w:val="0"/>
      <w:marBottom w:val="0"/>
      <w:divBdr>
        <w:top w:val="none" w:sz="0" w:space="0" w:color="auto"/>
        <w:left w:val="none" w:sz="0" w:space="0" w:color="auto"/>
        <w:bottom w:val="none" w:sz="0" w:space="0" w:color="auto"/>
        <w:right w:val="none" w:sz="0" w:space="0" w:color="auto"/>
      </w:divBdr>
    </w:div>
    <w:div w:id="214738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9050">
          <a:solidFill>
            <a:srgbClr val="FF0000"/>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5EA1B40CCAA2440925399D0651CDB31" ma:contentTypeVersion="11" ma:contentTypeDescription="新しいドキュメントを作成します。" ma:contentTypeScope="" ma:versionID="457324109e9afa5e9da09a6c01df6aa8">
  <xsd:schema xmlns:xsd="http://www.w3.org/2001/XMLSchema" xmlns:xs="http://www.w3.org/2001/XMLSchema" xmlns:p="http://schemas.microsoft.com/office/2006/metadata/properties" xmlns:ns3="594efcac-9160-4590-9e96-1aca0f29fbca" xmlns:ns4="77a8220e-ebca-46fd-b93d-4bec6a01874c" targetNamespace="http://schemas.microsoft.com/office/2006/metadata/properties" ma:root="true" ma:fieldsID="8302e23985c59af065b2293060772328" ns3:_="" ns4:_="">
    <xsd:import namespace="594efcac-9160-4590-9e96-1aca0f29fbca"/>
    <xsd:import namespace="77a8220e-ebca-46fd-b93d-4bec6a0187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efcac-9160-4590-9e96-1aca0f29fbc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a8220e-ebca-46fd-b93d-4bec6a0187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7a8220e-ebca-46fd-b93d-4bec6a01874c" xsi:nil="true"/>
  </documentManagement>
</p:properties>
</file>

<file path=customXml/itemProps1.xml><?xml version="1.0" encoding="utf-8"?>
<ds:datastoreItem xmlns:ds="http://schemas.openxmlformats.org/officeDocument/2006/customXml" ds:itemID="{5976B99F-4E2C-419B-BF13-6067807FDA4F}">
  <ds:schemaRefs>
    <ds:schemaRef ds:uri="http://schemas.openxmlformats.org/officeDocument/2006/bibliography"/>
  </ds:schemaRefs>
</ds:datastoreItem>
</file>

<file path=customXml/itemProps2.xml><?xml version="1.0" encoding="utf-8"?>
<ds:datastoreItem xmlns:ds="http://schemas.openxmlformats.org/officeDocument/2006/customXml" ds:itemID="{0D76E012-C863-4F76-B553-3D38ED6C80DC}">
  <ds:schemaRefs>
    <ds:schemaRef ds:uri="http://schemas.microsoft.com/sharepoint/v3/contenttype/forms"/>
  </ds:schemaRefs>
</ds:datastoreItem>
</file>

<file path=customXml/itemProps3.xml><?xml version="1.0" encoding="utf-8"?>
<ds:datastoreItem xmlns:ds="http://schemas.openxmlformats.org/officeDocument/2006/customXml" ds:itemID="{05C0B698-8E19-4BF3-BDB6-14282F91B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efcac-9160-4590-9e96-1aca0f29fbca"/>
    <ds:schemaRef ds:uri="77a8220e-ebca-46fd-b93d-4bec6a018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2195BA-296E-40A8-9BB7-783AD944046C}">
  <ds:schemaRefs>
    <ds:schemaRef ds:uri="http://schemas.microsoft.com/office/2006/metadata/properties"/>
    <ds:schemaRef ds:uri="http://schemas.microsoft.com/office/infopath/2007/PartnerControls"/>
    <ds:schemaRef ds:uri="77a8220e-ebca-46fd-b93d-4bec6a01874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浅利 直記</cp:lastModifiedBy>
  <cp:revision>3</cp:revision>
  <cp:lastPrinted>2026-03-10T06:03:00Z</cp:lastPrinted>
  <dcterms:created xsi:type="dcterms:W3CDTF">2026-09-02T13:24:00Z</dcterms:created>
  <dcterms:modified xsi:type="dcterms:W3CDTF">2026-09-06T22:39:00Z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0x01010065EA1B40CCAA2440925399D0651CDB31</vt:lpwstr>
  </property>
</Properties>
</file>